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52" w:rsidRDefault="008D2552" w:rsidP="008D2552">
      <w:pPr>
        <w:jc w:val="center"/>
        <w:rPr>
          <w:sz w:val="28"/>
          <w:szCs w:val="28"/>
        </w:rPr>
      </w:pPr>
      <w:r>
        <w:rPr>
          <w:sz w:val="28"/>
          <w:szCs w:val="28"/>
        </w:rPr>
        <w:t xml:space="preserve">Р О С </w:t>
      </w:r>
      <w:proofErr w:type="spellStart"/>
      <w:proofErr w:type="gramStart"/>
      <w:r>
        <w:rPr>
          <w:sz w:val="28"/>
          <w:szCs w:val="28"/>
        </w:rPr>
        <w:t>С</w:t>
      </w:r>
      <w:proofErr w:type="spellEnd"/>
      <w:proofErr w:type="gramEnd"/>
      <w:r>
        <w:rPr>
          <w:sz w:val="28"/>
          <w:szCs w:val="28"/>
        </w:rPr>
        <w:t xml:space="preserve"> И Й С К А Я   Ф Е Д Е Р А Ц И Я</w:t>
      </w:r>
    </w:p>
    <w:p w:rsidR="008D2552" w:rsidRDefault="008D2552" w:rsidP="008D2552">
      <w:pPr>
        <w:jc w:val="center"/>
        <w:rPr>
          <w:sz w:val="28"/>
          <w:szCs w:val="28"/>
        </w:rPr>
      </w:pPr>
      <w:r>
        <w:rPr>
          <w:sz w:val="28"/>
          <w:szCs w:val="28"/>
        </w:rPr>
        <w:t xml:space="preserve">Б Е Л Г О </w:t>
      </w:r>
      <w:proofErr w:type="gramStart"/>
      <w:r>
        <w:rPr>
          <w:sz w:val="28"/>
          <w:szCs w:val="28"/>
        </w:rPr>
        <w:t>Р</w:t>
      </w:r>
      <w:proofErr w:type="gramEnd"/>
      <w:r>
        <w:rPr>
          <w:sz w:val="28"/>
          <w:szCs w:val="28"/>
        </w:rPr>
        <w:t xml:space="preserve"> О Д С К А Я   О Б Л А С Т Ь</w:t>
      </w:r>
    </w:p>
    <w:p w:rsidR="008D2552" w:rsidRDefault="008D2552" w:rsidP="008D2552">
      <w:pPr>
        <w:jc w:val="center"/>
        <w:rPr>
          <w:sz w:val="32"/>
          <w:szCs w:val="32"/>
        </w:rPr>
      </w:pPr>
      <w:r>
        <w:rPr>
          <w:sz w:val="28"/>
          <w:szCs w:val="28"/>
        </w:rPr>
        <w:t xml:space="preserve">МУНИЦИПАЛЬНЫЙ  РАЙОН  «ВЕЙДЕЛЕВСКИЙ  РАЙОН» </w:t>
      </w:r>
    </w:p>
    <w:p w:rsidR="008D2552" w:rsidRDefault="008D2552" w:rsidP="008D2552">
      <w:pPr>
        <w:jc w:val="center"/>
        <w:rPr>
          <w:sz w:val="32"/>
          <w:szCs w:val="32"/>
        </w:rPr>
      </w:pPr>
      <w:r w:rsidRPr="00B23E16">
        <w:rPr>
          <w:rFonts w:eastAsia="Calibri"/>
          <w:sz w:val="20"/>
          <w:lang w:eastAsia="ar-SA"/>
        </w:rPr>
        <w:object w:dxaOrig="2985"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9pt" o:ole="">
            <v:imagedata r:id="rId4" o:title=""/>
          </v:shape>
          <o:OLEObject Type="Embed" ProgID="PBrush" ShapeID="_x0000_i1025" DrawAspect="Content" ObjectID="_1807429114" r:id="rId5"/>
        </w:object>
      </w:r>
      <w:r>
        <w:rPr>
          <w:sz w:val="32"/>
          <w:szCs w:val="32"/>
        </w:rPr>
        <w:br/>
      </w:r>
      <w:r>
        <w:rPr>
          <w:sz w:val="28"/>
          <w:szCs w:val="28"/>
        </w:rPr>
        <w:t xml:space="preserve">   ЗЕМСКОЕ  СОБРАНИЕ</w:t>
      </w:r>
    </w:p>
    <w:p w:rsidR="008D2552" w:rsidRDefault="00F93BA8" w:rsidP="008D2552">
      <w:pPr>
        <w:jc w:val="center"/>
        <w:rPr>
          <w:sz w:val="28"/>
          <w:szCs w:val="28"/>
        </w:rPr>
      </w:pPr>
      <w:r w:rsidRPr="00F93BA8">
        <w:pict>
          <v:shapetype id="_x0000_t32" coordsize="21600,21600" o:spt="32" o:oned="t" path="m,l21600,21600e" filled="f">
            <v:path arrowok="t" fillok="f" o:connecttype="none"/>
            <o:lock v:ext="edit" shapetype="t"/>
          </v:shapetype>
          <v:shape id="_x0000_s1026" type="#_x0000_t32" style="position:absolute;left:0;text-align:left;margin-left:-5.55pt;margin-top:1.2pt;width:0;height:0;z-index:251660288" o:connectortype="straight">
            <v:stroke endarrow="block"/>
          </v:shape>
        </w:pict>
      </w:r>
      <w:r w:rsidR="008D2552">
        <w:rPr>
          <w:sz w:val="28"/>
          <w:szCs w:val="28"/>
        </w:rPr>
        <w:t xml:space="preserve">НИКОЛАЕВСКОГО  СЕЛЬСКОГО  ПОСЕЛЕНИЯ </w:t>
      </w:r>
    </w:p>
    <w:p w:rsidR="008D2552" w:rsidRDefault="00DA6375" w:rsidP="008D2552">
      <w:pPr>
        <w:jc w:val="center"/>
        <w:rPr>
          <w:sz w:val="28"/>
          <w:szCs w:val="28"/>
        </w:rPr>
      </w:pPr>
      <w:r>
        <w:rPr>
          <w:sz w:val="28"/>
          <w:szCs w:val="28"/>
        </w:rPr>
        <w:t>ПЯТОГО</w:t>
      </w:r>
      <w:r w:rsidR="008D2552">
        <w:rPr>
          <w:sz w:val="28"/>
          <w:szCs w:val="28"/>
        </w:rPr>
        <w:t xml:space="preserve"> СОЗЫВА </w:t>
      </w:r>
      <w:r w:rsidR="00625EF5">
        <w:rPr>
          <w:sz w:val="28"/>
          <w:szCs w:val="28"/>
        </w:rPr>
        <w:t>СОРОКОВОЕ</w:t>
      </w:r>
      <w:r w:rsidR="008D2552">
        <w:rPr>
          <w:sz w:val="28"/>
          <w:szCs w:val="28"/>
        </w:rPr>
        <w:t xml:space="preserve"> ЗАСЕДАНИЕ</w:t>
      </w:r>
    </w:p>
    <w:p w:rsidR="008D2552" w:rsidRDefault="008D2552" w:rsidP="008D2552">
      <w:pPr>
        <w:jc w:val="center"/>
        <w:rPr>
          <w:b/>
          <w:bCs/>
          <w:sz w:val="28"/>
          <w:szCs w:val="28"/>
        </w:rPr>
      </w:pPr>
    </w:p>
    <w:p w:rsidR="008D2552" w:rsidRDefault="008D2552" w:rsidP="008D2552">
      <w:pPr>
        <w:jc w:val="center"/>
        <w:rPr>
          <w:b/>
          <w:bCs/>
          <w:sz w:val="28"/>
          <w:szCs w:val="28"/>
        </w:rPr>
      </w:pPr>
      <w:r>
        <w:rPr>
          <w:b/>
          <w:bCs/>
          <w:sz w:val="28"/>
          <w:szCs w:val="28"/>
        </w:rPr>
        <w:t>РЕШЕНИЕ</w:t>
      </w:r>
    </w:p>
    <w:p w:rsidR="008D2552" w:rsidRDefault="008D2552" w:rsidP="008D2552">
      <w:pPr>
        <w:jc w:val="center"/>
        <w:rPr>
          <w:b/>
          <w:bCs/>
          <w:sz w:val="28"/>
          <w:szCs w:val="28"/>
        </w:rPr>
      </w:pPr>
    </w:p>
    <w:p w:rsidR="008D2552" w:rsidRDefault="00625EF5" w:rsidP="008D2552">
      <w:pPr>
        <w:rPr>
          <w:b/>
          <w:bCs/>
          <w:sz w:val="28"/>
          <w:szCs w:val="28"/>
        </w:rPr>
      </w:pPr>
      <w:r>
        <w:rPr>
          <w:sz w:val="28"/>
          <w:szCs w:val="28"/>
        </w:rPr>
        <w:t xml:space="preserve">28 апреля </w:t>
      </w:r>
      <w:r w:rsidR="008D2552">
        <w:rPr>
          <w:sz w:val="28"/>
          <w:szCs w:val="28"/>
        </w:rPr>
        <w:t>202</w:t>
      </w:r>
      <w:r w:rsidR="000A5360">
        <w:rPr>
          <w:sz w:val="28"/>
          <w:szCs w:val="28"/>
        </w:rPr>
        <w:t>5</w:t>
      </w:r>
      <w:r w:rsidR="008D2552">
        <w:rPr>
          <w:sz w:val="28"/>
          <w:szCs w:val="28"/>
        </w:rPr>
        <w:t xml:space="preserve"> года                                                                               </w:t>
      </w:r>
      <w:r>
        <w:rPr>
          <w:sz w:val="28"/>
          <w:szCs w:val="28"/>
        </w:rPr>
        <w:t xml:space="preserve">           </w:t>
      </w:r>
      <w:r w:rsidR="008D2552">
        <w:rPr>
          <w:sz w:val="28"/>
          <w:szCs w:val="28"/>
        </w:rPr>
        <w:t xml:space="preserve"> № </w:t>
      </w:r>
      <w:r w:rsidR="00D65DBD">
        <w:rPr>
          <w:sz w:val="28"/>
          <w:szCs w:val="28"/>
        </w:rPr>
        <w:t>2</w:t>
      </w:r>
      <w:r w:rsidR="008D2552">
        <w:rPr>
          <w:sz w:val="28"/>
          <w:szCs w:val="28"/>
        </w:rPr>
        <w:t xml:space="preserve">                                                          </w:t>
      </w:r>
    </w:p>
    <w:p w:rsidR="00DA6375" w:rsidRDefault="00DA6375" w:rsidP="008D2552">
      <w:pPr>
        <w:ind w:right="-1"/>
        <w:jc w:val="both"/>
        <w:rPr>
          <w:b/>
          <w:sz w:val="28"/>
          <w:szCs w:val="28"/>
        </w:rPr>
      </w:pPr>
    </w:p>
    <w:p w:rsidR="008D2552" w:rsidRDefault="008D2552" w:rsidP="008D2552">
      <w:pPr>
        <w:ind w:right="-1"/>
        <w:jc w:val="both"/>
        <w:rPr>
          <w:b/>
          <w:sz w:val="28"/>
          <w:szCs w:val="28"/>
        </w:rPr>
      </w:pPr>
      <w:r>
        <w:rPr>
          <w:b/>
          <w:sz w:val="28"/>
          <w:szCs w:val="28"/>
        </w:rPr>
        <w:t xml:space="preserve">Об утверждении Положения </w:t>
      </w:r>
      <w:proofErr w:type="gramStart"/>
      <w:r>
        <w:rPr>
          <w:b/>
          <w:sz w:val="28"/>
          <w:szCs w:val="28"/>
        </w:rPr>
        <w:t>о</w:t>
      </w:r>
      <w:proofErr w:type="gramEnd"/>
      <w:r>
        <w:rPr>
          <w:b/>
          <w:sz w:val="28"/>
          <w:szCs w:val="28"/>
        </w:rPr>
        <w:t xml:space="preserve"> бюджетном </w:t>
      </w:r>
    </w:p>
    <w:p w:rsidR="008D2552" w:rsidRDefault="008D2552" w:rsidP="008D2552">
      <w:pPr>
        <w:ind w:right="-1"/>
        <w:jc w:val="both"/>
        <w:rPr>
          <w:b/>
          <w:sz w:val="28"/>
          <w:szCs w:val="28"/>
        </w:rPr>
      </w:pPr>
      <w:r>
        <w:rPr>
          <w:b/>
          <w:sz w:val="28"/>
          <w:szCs w:val="28"/>
        </w:rPr>
        <w:t xml:space="preserve">устройстве и бюджетном процессе </w:t>
      </w:r>
      <w:proofErr w:type="gramStart"/>
      <w:r>
        <w:rPr>
          <w:b/>
          <w:sz w:val="28"/>
          <w:szCs w:val="28"/>
        </w:rPr>
        <w:t>в</w:t>
      </w:r>
      <w:proofErr w:type="gramEnd"/>
      <w:r>
        <w:rPr>
          <w:b/>
          <w:sz w:val="28"/>
          <w:szCs w:val="28"/>
        </w:rPr>
        <w:t xml:space="preserve"> Николаевском </w:t>
      </w:r>
    </w:p>
    <w:p w:rsidR="008D2552" w:rsidRDefault="008D2552" w:rsidP="008D2552">
      <w:pPr>
        <w:ind w:right="-1"/>
        <w:jc w:val="both"/>
        <w:rPr>
          <w:b/>
          <w:sz w:val="28"/>
          <w:szCs w:val="28"/>
        </w:rPr>
      </w:pPr>
      <w:r>
        <w:rPr>
          <w:b/>
          <w:sz w:val="28"/>
          <w:szCs w:val="28"/>
        </w:rPr>
        <w:t xml:space="preserve">сельском </w:t>
      </w:r>
      <w:proofErr w:type="gramStart"/>
      <w:r>
        <w:rPr>
          <w:b/>
          <w:sz w:val="28"/>
          <w:szCs w:val="28"/>
        </w:rPr>
        <w:t>поселении</w:t>
      </w:r>
      <w:proofErr w:type="gramEnd"/>
      <w:r>
        <w:rPr>
          <w:b/>
          <w:sz w:val="28"/>
          <w:szCs w:val="28"/>
        </w:rPr>
        <w:t xml:space="preserve"> муниципального района</w:t>
      </w:r>
    </w:p>
    <w:p w:rsidR="008D2552" w:rsidRDefault="008D2552" w:rsidP="008D2552">
      <w:pPr>
        <w:ind w:right="-1"/>
        <w:jc w:val="both"/>
        <w:rPr>
          <w:b/>
          <w:sz w:val="26"/>
          <w:szCs w:val="26"/>
        </w:rPr>
      </w:pPr>
      <w:r>
        <w:rPr>
          <w:b/>
          <w:sz w:val="28"/>
          <w:szCs w:val="28"/>
        </w:rPr>
        <w:t>«Вейделевский район» Белгородской области</w:t>
      </w:r>
    </w:p>
    <w:p w:rsidR="008D2552" w:rsidRDefault="008D2552" w:rsidP="008D2552">
      <w:pPr>
        <w:ind w:right="-1"/>
        <w:jc w:val="both"/>
      </w:pPr>
    </w:p>
    <w:p w:rsidR="008D2552" w:rsidRDefault="008D2552" w:rsidP="008D2552">
      <w:pPr>
        <w:ind w:right="-1" w:firstLine="709"/>
        <w:jc w:val="both"/>
        <w:rPr>
          <w:sz w:val="28"/>
          <w:szCs w:val="28"/>
        </w:rPr>
      </w:pPr>
      <w:proofErr w:type="gramStart"/>
      <w:r>
        <w:rPr>
          <w:sz w:val="28"/>
          <w:szCs w:val="28"/>
        </w:rPr>
        <w:t>В соответствии с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Уставом Николаевского сельского поселения в целях определения правовых основ, содержания и механизма осуществления бюджетного процесса в Николаевском сельском поселении муниципального района «Вейделевский район» Белгородской области и приведения муниципального правового акта в соответствие с действующим федеральным законодательством, земское  собрание</w:t>
      </w:r>
      <w:proofErr w:type="gramEnd"/>
      <w:r>
        <w:rPr>
          <w:sz w:val="28"/>
          <w:szCs w:val="28"/>
        </w:rPr>
        <w:t xml:space="preserve">  Николаевского  сельского  поселения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 о</w:t>
      </w:r>
      <w:r>
        <w:rPr>
          <w:sz w:val="28"/>
          <w:szCs w:val="28"/>
        </w:rPr>
        <w:t xml:space="preserve">: </w:t>
      </w:r>
    </w:p>
    <w:p w:rsidR="008D2552" w:rsidRDefault="008D2552" w:rsidP="008D2552">
      <w:pPr>
        <w:ind w:right="-1"/>
        <w:jc w:val="both"/>
        <w:rPr>
          <w:sz w:val="28"/>
          <w:szCs w:val="28"/>
        </w:rPr>
      </w:pPr>
      <w:r>
        <w:rPr>
          <w:sz w:val="28"/>
          <w:szCs w:val="28"/>
        </w:rPr>
        <w:t xml:space="preserve">          1. Утвердить Положение о бюджетном устройстве и бюджетном процессе в Николаевском сельском поселении муниципального района «Вейделевский район» Белгородской области» в новой редакции, </w:t>
      </w:r>
      <w:proofErr w:type="gramStart"/>
      <w:r>
        <w:rPr>
          <w:sz w:val="28"/>
          <w:szCs w:val="28"/>
        </w:rPr>
        <w:t>согласно приложения</w:t>
      </w:r>
      <w:proofErr w:type="gramEnd"/>
      <w:r>
        <w:rPr>
          <w:sz w:val="28"/>
          <w:szCs w:val="28"/>
        </w:rPr>
        <w:t xml:space="preserve">.     </w:t>
      </w:r>
    </w:p>
    <w:p w:rsidR="008D2552" w:rsidRDefault="008D2552" w:rsidP="008D2552">
      <w:pPr>
        <w:ind w:right="-1"/>
        <w:jc w:val="both"/>
        <w:rPr>
          <w:sz w:val="26"/>
          <w:szCs w:val="26"/>
        </w:rPr>
      </w:pPr>
      <w:r>
        <w:rPr>
          <w:sz w:val="28"/>
          <w:szCs w:val="28"/>
        </w:rPr>
        <w:t xml:space="preserve">          2. </w:t>
      </w:r>
      <w:proofErr w:type="gramStart"/>
      <w:r>
        <w:rPr>
          <w:sz w:val="28"/>
          <w:szCs w:val="28"/>
        </w:rPr>
        <w:t xml:space="preserve">Признать утратившим силу решение земского собрания Николаевского сельского поселения муниципального района «Вейделевский район» Белгородской области от </w:t>
      </w:r>
      <w:r w:rsidR="00625EF5">
        <w:rPr>
          <w:sz w:val="28"/>
          <w:szCs w:val="28"/>
        </w:rPr>
        <w:t>05.04.2024</w:t>
      </w:r>
      <w:r>
        <w:rPr>
          <w:sz w:val="28"/>
          <w:szCs w:val="28"/>
        </w:rPr>
        <w:t xml:space="preserve"> года  № </w:t>
      </w:r>
      <w:r w:rsidR="00625EF5">
        <w:rPr>
          <w:sz w:val="28"/>
          <w:szCs w:val="28"/>
        </w:rPr>
        <w:t>2</w:t>
      </w:r>
      <w:r>
        <w:rPr>
          <w:sz w:val="28"/>
          <w:szCs w:val="28"/>
        </w:rPr>
        <w:t xml:space="preserve"> «Об утверждении Положения о бюджетном устройстве и бюджетном процессе в Николаевском сельском поселении муниципального района «Вейделевский район» Белгородской области».</w:t>
      </w:r>
      <w:proofErr w:type="gramEnd"/>
    </w:p>
    <w:p w:rsidR="008D2552" w:rsidRDefault="008D2552" w:rsidP="008D2552">
      <w:pPr>
        <w:pStyle w:val="ConsPlusNormal0"/>
        <w:ind w:firstLine="540"/>
        <w:jc w:val="both"/>
        <w:rPr>
          <w:rFonts w:ascii="Times New Roman" w:hAnsi="Times New Roman"/>
          <w:sz w:val="28"/>
          <w:szCs w:val="28"/>
        </w:rPr>
      </w:pPr>
      <w:r>
        <w:rPr>
          <w:sz w:val="28"/>
          <w:szCs w:val="28"/>
        </w:rPr>
        <w:t xml:space="preserve">  </w:t>
      </w:r>
      <w:r>
        <w:rPr>
          <w:rFonts w:ascii="Times New Roman" w:hAnsi="Times New Roman" w:cs="Times New Roman"/>
          <w:sz w:val="28"/>
          <w:szCs w:val="28"/>
        </w:rPr>
        <w:t>3</w:t>
      </w:r>
      <w:r>
        <w:rPr>
          <w:sz w:val="28"/>
          <w:szCs w:val="28"/>
        </w:rPr>
        <w:t xml:space="preserve">. </w:t>
      </w:r>
      <w:r>
        <w:rPr>
          <w:rFonts w:ascii="Times New Roman" w:hAnsi="Times New Roman" w:cs="Times New Roman"/>
          <w:sz w:val="28"/>
          <w:szCs w:val="28"/>
        </w:rPr>
        <w:t xml:space="preserve">Обнародовать настоящее решение </w:t>
      </w:r>
      <w:r>
        <w:rPr>
          <w:rFonts w:ascii="Times New Roman" w:hAnsi="Times New Roman"/>
          <w:sz w:val="28"/>
          <w:szCs w:val="28"/>
        </w:rPr>
        <w:t>в установленном порядке и разместить на официальном сайте администрации Николаевского сельского поселения.</w:t>
      </w:r>
    </w:p>
    <w:p w:rsidR="008D2552" w:rsidRDefault="008D2552" w:rsidP="008D2552">
      <w:pPr>
        <w:tabs>
          <w:tab w:val="left" w:pos="720"/>
        </w:tabs>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выполнением настоящего решения оставляю за собой.</w:t>
      </w:r>
    </w:p>
    <w:p w:rsidR="00625EF5" w:rsidRDefault="00625EF5" w:rsidP="008D2552">
      <w:pPr>
        <w:tabs>
          <w:tab w:val="num" w:pos="360"/>
        </w:tabs>
        <w:jc w:val="both"/>
        <w:rPr>
          <w:b/>
          <w:sz w:val="28"/>
          <w:szCs w:val="28"/>
        </w:rPr>
      </w:pPr>
    </w:p>
    <w:p w:rsidR="008D2552" w:rsidRDefault="008D2552" w:rsidP="008D2552">
      <w:pPr>
        <w:tabs>
          <w:tab w:val="num" w:pos="360"/>
        </w:tabs>
        <w:jc w:val="both"/>
        <w:rPr>
          <w:b/>
          <w:sz w:val="28"/>
          <w:szCs w:val="28"/>
        </w:rPr>
      </w:pPr>
      <w:r>
        <w:rPr>
          <w:b/>
          <w:sz w:val="28"/>
          <w:szCs w:val="28"/>
        </w:rPr>
        <w:t xml:space="preserve">Глава Николаевского сельского поселения             </w:t>
      </w:r>
      <w:r w:rsidR="00DA6375">
        <w:rPr>
          <w:b/>
          <w:sz w:val="28"/>
          <w:szCs w:val="28"/>
        </w:rPr>
        <w:t xml:space="preserve">  </w:t>
      </w:r>
      <w:r>
        <w:rPr>
          <w:b/>
          <w:sz w:val="28"/>
          <w:szCs w:val="28"/>
        </w:rPr>
        <w:t xml:space="preserve">     </w:t>
      </w:r>
      <w:r w:rsidR="00DA6375">
        <w:rPr>
          <w:b/>
          <w:sz w:val="28"/>
          <w:szCs w:val="28"/>
        </w:rPr>
        <w:t>Л.А</w:t>
      </w:r>
      <w:r>
        <w:rPr>
          <w:b/>
          <w:sz w:val="28"/>
          <w:szCs w:val="28"/>
        </w:rPr>
        <w:t xml:space="preserve">. </w:t>
      </w:r>
      <w:proofErr w:type="spellStart"/>
      <w:r w:rsidR="00DA6375">
        <w:rPr>
          <w:b/>
          <w:sz w:val="28"/>
          <w:szCs w:val="28"/>
        </w:rPr>
        <w:t>Перминова</w:t>
      </w:r>
      <w:proofErr w:type="spellEnd"/>
    </w:p>
    <w:p w:rsidR="008D2552" w:rsidRDefault="008D2552" w:rsidP="00DA6375">
      <w:r>
        <w:rPr>
          <w:i/>
        </w:rPr>
        <w:lastRenderedPageBreak/>
        <w:t xml:space="preserve"> </w:t>
      </w:r>
      <w:r w:rsidR="00DA6375">
        <w:rPr>
          <w:i/>
        </w:rPr>
        <w:t xml:space="preserve">                                                       </w:t>
      </w:r>
      <w:r>
        <w:t xml:space="preserve">                                                                             Утверждено </w:t>
      </w:r>
    </w:p>
    <w:p w:rsidR="008D2552" w:rsidRDefault="008D2552" w:rsidP="008D2552">
      <w:pPr>
        <w:pStyle w:val="ConsNormal"/>
        <w:widowControl/>
        <w:ind w:firstLine="5640"/>
        <w:jc w:val="right"/>
        <w:rPr>
          <w:rFonts w:ascii="Times New Roman" w:hAnsi="Times New Roman" w:cs="Times New Roman"/>
          <w:sz w:val="24"/>
          <w:szCs w:val="24"/>
        </w:rPr>
      </w:pPr>
      <w:r>
        <w:rPr>
          <w:rFonts w:ascii="Times New Roman" w:hAnsi="Times New Roman"/>
          <w:sz w:val="24"/>
          <w:szCs w:val="24"/>
        </w:rPr>
        <w:t xml:space="preserve">решением земского собрания Николаевского сельского поселения  </w:t>
      </w:r>
      <w:r>
        <w:rPr>
          <w:rFonts w:ascii="Times New Roman" w:hAnsi="Times New Roman" w:cs="Times New Roman"/>
          <w:sz w:val="24"/>
          <w:szCs w:val="24"/>
        </w:rPr>
        <w:t xml:space="preserve">муниципального </w:t>
      </w:r>
    </w:p>
    <w:p w:rsidR="008D2552" w:rsidRDefault="008D2552" w:rsidP="008D2552">
      <w:pPr>
        <w:pStyle w:val="ConsNormal"/>
        <w:widowControl/>
        <w:ind w:firstLine="5640"/>
        <w:jc w:val="right"/>
        <w:rPr>
          <w:rFonts w:ascii="Times New Roman" w:hAnsi="Times New Roman"/>
          <w:sz w:val="24"/>
          <w:szCs w:val="24"/>
        </w:rPr>
      </w:pPr>
      <w:r>
        <w:rPr>
          <w:rFonts w:ascii="Times New Roman" w:hAnsi="Times New Roman" w:cs="Times New Roman"/>
          <w:sz w:val="24"/>
          <w:szCs w:val="24"/>
        </w:rPr>
        <w:t>района  «Вейделевский  район» Белгородской области</w:t>
      </w:r>
      <w:r>
        <w:rPr>
          <w:rFonts w:ascii="Times New Roman" w:hAnsi="Times New Roman"/>
          <w:sz w:val="24"/>
          <w:szCs w:val="24"/>
        </w:rPr>
        <w:t xml:space="preserve"> от  </w:t>
      </w:r>
      <w:r w:rsidR="00625EF5">
        <w:rPr>
          <w:rFonts w:ascii="Times New Roman" w:hAnsi="Times New Roman"/>
          <w:sz w:val="24"/>
          <w:szCs w:val="24"/>
        </w:rPr>
        <w:t xml:space="preserve">28 апреля </w:t>
      </w:r>
      <w:r>
        <w:rPr>
          <w:rFonts w:ascii="Times New Roman" w:hAnsi="Times New Roman"/>
          <w:sz w:val="24"/>
          <w:szCs w:val="24"/>
        </w:rPr>
        <w:t>20</w:t>
      </w:r>
      <w:r w:rsidR="00DA6375">
        <w:rPr>
          <w:rFonts w:ascii="Times New Roman" w:hAnsi="Times New Roman"/>
          <w:sz w:val="24"/>
          <w:szCs w:val="24"/>
        </w:rPr>
        <w:t>2</w:t>
      </w:r>
      <w:r w:rsidR="000A5360">
        <w:rPr>
          <w:rFonts w:ascii="Times New Roman" w:hAnsi="Times New Roman"/>
          <w:sz w:val="24"/>
          <w:szCs w:val="24"/>
        </w:rPr>
        <w:t>5</w:t>
      </w:r>
      <w:r>
        <w:rPr>
          <w:rFonts w:ascii="Times New Roman" w:hAnsi="Times New Roman"/>
          <w:sz w:val="24"/>
          <w:szCs w:val="24"/>
        </w:rPr>
        <w:t xml:space="preserve"> года № </w:t>
      </w:r>
      <w:r w:rsidR="00D65DBD">
        <w:rPr>
          <w:rFonts w:ascii="Times New Roman" w:hAnsi="Times New Roman"/>
          <w:sz w:val="24"/>
          <w:szCs w:val="24"/>
        </w:rPr>
        <w:t>2</w:t>
      </w:r>
    </w:p>
    <w:p w:rsidR="008D2552" w:rsidRDefault="008D2552" w:rsidP="008D2552">
      <w:pPr>
        <w:jc w:val="center"/>
        <w:rPr>
          <w:b/>
          <w:sz w:val="28"/>
          <w:szCs w:val="28"/>
        </w:rPr>
      </w:pPr>
    </w:p>
    <w:p w:rsidR="008D2552" w:rsidRDefault="008D2552" w:rsidP="008D2552">
      <w:pPr>
        <w:jc w:val="center"/>
        <w:rPr>
          <w:b/>
          <w:sz w:val="28"/>
          <w:szCs w:val="28"/>
        </w:rPr>
      </w:pPr>
    </w:p>
    <w:p w:rsidR="008D2552" w:rsidRDefault="008D2552" w:rsidP="008D2552">
      <w:pPr>
        <w:pStyle w:val="2"/>
        <w:rPr>
          <w:sz w:val="26"/>
          <w:szCs w:val="26"/>
        </w:rPr>
      </w:pPr>
      <w:r>
        <w:rPr>
          <w:sz w:val="26"/>
          <w:szCs w:val="26"/>
        </w:rPr>
        <w:t>ПОЛОЖЕНИЕ</w:t>
      </w:r>
    </w:p>
    <w:p w:rsidR="008D2552" w:rsidRDefault="008D2552" w:rsidP="008D2552">
      <w:pPr>
        <w:jc w:val="center"/>
        <w:rPr>
          <w:b/>
          <w:sz w:val="26"/>
          <w:szCs w:val="26"/>
        </w:rPr>
      </w:pPr>
      <w:r>
        <w:rPr>
          <w:b/>
          <w:sz w:val="26"/>
          <w:szCs w:val="26"/>
        </w:rPr>
        <w:t xml:space="preserve">О БЮДЖЕТНОМ УСТРОЙСТВЕ И БЮДЖЕТНОМ </w:t>
      </w:r>
      <w:r>
        <w:rPr>
          <w:b/>
          <w:caps/>
          <w:sz w:val="26"/>
          <w:szCs w:val="26"/>
        </w:rPr>
        <w:t>ПРОЦЕССЕ в Николаевском СЕЛЬСКОМ ПОСЕЛЕНИИ МУНИЦИПАЛЬНОГО РАЙОНА «ВЕЙДЕЛЕВСКИЙ РАЙОН» БЕЛГОРОДСКОЙ ОБЛАСТИ</w:t>
      </w:r>
    </w:p>
    <w:p w:rsidR="008D2552" w:rsidRDefault="008D2552" w:rsidP="008D2552">
      <w:pPr>
        <w:jc w:val="center"/>
        <w:rPr>
          <w:b/>
          <w:caps/>
          <w:sz w:val="26"/>
          <w:szCs w:val="26"/>
        </w:rPr>
      </w:pPr>
    </w:p>
    <w:p w:rsidR="008D2552" w:rsidRDefault="008D2552" w:rsidP="008D2552">
      <w:pPr>
        <w:pStyle w:val="ConsNormal"/>
        <w:widowControl/>
        <w:ind w:firstLine="540"/>
        <w:jc w:val="center"/>
        <w:rPr>
          <w:rFonts w:ascii="Times New Roman" w:hAnsi="Times New Roman"/>
          <w:b/>
          <w:sz w:val="24"/>
        </w:rPr>
      </w:pPr>
      <w:r>
        <w:rPr>
          <w:rFonts w:ascii="Times New Roman" w:hAnsi="Times New Roman"/>
          <w:b/>
          <w:sz w:val="24"/>
        </w:rPr>
        <w:t>Раздел I. Общие положения</w:t>
      </w:r>
    </w:p>
    <w:p w:rsidR="008D2552" w:rsidRDefault="008D2552" w:rsidP="008D2552">
      <w:pPr>
        <w:pStyle w:val="ConsNormal"/>
        <w:widowControl/>
        <w:ind w:firstLine="0"/>
        <w:jc w:val="both"/>
        <w:rPr>
          <w:rFonts w:ascii="Times New Roman" w:hAnsi="Times New Roman" w:cs="Times New Roman"/>
          <w:b/>
          <w:sz w:val="16"/>
          <w:szCs w:val="16"/>
        </w:rPr>
      </w:pPr>
    </w:p>
    <w:p w:rsidR="008D2552" w:rsidRDefault="008D2552" w:rsidP="008D2552">
      <w:pPr>
        <w:pStyle w:val="Con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Статья 1. Правоотношения,  регулируемые настоящим Положением</w:t>
      </w:r>
    </w:p>
    <w:p w:rsidR="008D2552" w:rsidRDefault="008D2552" w:rsidP="008D2552">
      <w:pPr>
        <w:pStyle w:val="ConsNormal"/>
        <w:widowControl/>
        <w:ind w:firstLine="540"/>
        <w:jc w:val="both"/>
        <w:rPr>
          <w:rFonts w:ascii="Times New Roman" w:hAnsi="Times New Roman" w:cs="Times New Roman"/>
          <w:b/>
          <w:sz w:val="24"/>
          <w:szCs w:val="24"/>
        </w:rPr>
      </w:pPr>
    </w:p>
    <w:p w:rsidR="008D2552" w:rsidRDefault="008D2552" w:rsidP="008D2552">
      <w:pPr>
        <w:autoSpaceDE w:val="0"/>
        <w:autoSpaceDN w:val="0"/>
        <w:adjustRightInd w:val="0"/>
        <w:ind w:firstLine="540"/>
        <w:jc w:val="both"/>
      </w:pPr>
      <w:r>
        <w:t xml:space="preserve">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Николаевского сельского поселения  регулирует бюджетные правоотношения, возникающие в процессе составления, рассмотрения, утверждения и исполнения бюджета, осуществления </w:t>
      </w:r>
      <w:proofErr w:type="gramStart"/>
      <w:r>
        <w:t>контроля за</w:t>
      </w:r>
      <w:proofErr w:type="gramEnd"/>
      <w:r>
        <w:t xml:space="preserve"> его исполнением, осуществления бюджетного учета, составления, рассмотрения и утверждения бюджетной отчетности.</w:t>
      </w:r>
    </w:p>
    <w:p w:rsidR="008D2552" w:rsidRDefault="008D2552" w:rsidP="008D2552">
      <w:pPr>
        <w:pStyle w:val="ConsNonformat"/>
        <w:widowControl/>
        <w:ind w:firstLine="540"/>
        <w:jc w:val="both"/>
        <w:rPr>
          <w:rFonts w:ascii="Times New Roman" w:hAnsi="Times New Roman"/>
          <w:sz w:val="24"/>
        </w:rPr>
      </w:pPr>
      <w:r>
        <w:rPr>
          <w:rFonts w:ascii="Times New Roman" w:hAnsi="Times New Roman"/>
          <w:sz w:val="24"/>
        </w:rPr>
        <w:t xml:space="preserve">Бюджетные правоотношения в Николаевском сельском поселении  </w:t>
      </w:r>
      <w:r>
        <w:rPr>
          <w:rFonts w:ascii="Times New Roman" w:hAnsi="Times New Roman" w:cs="Times New Roman"/>
          <w:sz w:val="24"/>
          <w:szCs w:val="24"/>
        </w:rPr>
        <w:t xml:space="preserve"> </w:t>
      </w:r>
      <w:r>
        <w:rPr>
          <w:rFonts w:ascii="Times New Roman" w:hAnsi="Times New Roman"/>
          <w:sz w:val="24"/>
        </w:rPr>
        <w:t>осуществляются в соответствии с Бюджетным кодексом Российской Федерации, настоящим Положением, иными нормативными правовыми актами бюджетного законодательства Российской Федерации.</w:t>
      </w:r>
    </w:p>
    <w:p w:rsidR="008D2552" w:rsidRDefault="008D2552" w:rsidP="008D2552">
      <w:pPr>
        <w:ind w:firstLine="720"/>
        <w:jc w:val="both"/>
        <w:rPr>
          <w:sz w:val="20"/>
          <w:szCs w:val="20"/>
        </w:rPr>
      </w:pPr>
    </w:p>
    <w:p w:rsidR="008D2552" w:rsidRDefault="008D2552" w:rsidP="008D2552">
      <w:pPr>
        <w:autoSpaceDE w:val="0"/>
        <w:autoSpaceDN w:val="0"/>
        <w:adjustRightInd w:val="0"/>
        <w:ind w:firstLine="540"/>
        <w:jc w:val="both"/>
        <w:rPr>
          <w:b/>
          <w:bCs/>
        </w:rPr>
      </w:pPr>
      <w:r>
        <w:rPr>
          <w:b/>
        </w:rPr>
        <w:t xml:space="preserve">Статья 2. </w:t>
      </w:r>
      <w:r>
        <w:rPr>
          <w:b/>
          <w:bCs/>
        </w:rPr>
        <w:t>Действие решения о бюджете</w:t>
      </w:r>
      <w:r>
        <w:rPr>
          <w:b/>
        </w:rPr>
        <w:t xml:space="preserve"> </w:t>
      </w:r>
      <w:r>
        <w:rPr>
          <w:b/>
          <w:bCs/>
        </w:rPr>
        <w:t>во времени</w:t>
      </w:r>
    </w:p>
    <w:p w:rsidR="008D2552" w:rsidRDefault="008D2552" w:rsidP="008D2552">
      <w:pPr>
        <w:autoSpaceDE w:val="0"/>
        <w:autoSpaceDN w:val="0"/>
        <w:adjustRightInd w:val="0"/>
        <w:ind w:firstLine="540"/>
        <w:jc w:val="both"/>
        <w:rPr>
          <w:b/>
          <w:bCs/>
        </w:rPr>
      </w:pPr>
    </w:p>
    <w:p w:rsidR="008D2552" w:rsidRDefault="008D2552" w:rsidP="008D2552">
      <w:pPr>
        <w:autoSpaceDE w:val="0"/>
        <w:autoSpaceDN w:val="0"/>
        <w:adjustRightInd w:val="0"/>
        <w:ind w:firstLine="540"/>
        <w:jc w:val="both"/>
      </w:pPr>
      <w:r>
        <w:t>1. Решение о бюджете вступает в силу с 1 января и действует по 31 декабря финансового года.</w:t>
      </w:r>
    </w:p>
    <w:p w:rsidR="008D2552" w:rsidRDefault="008D2552" w:rsidP="008D2552">
      <w:pPr>
        <w:autoSpaceDE w:val="0"/>
        <w:autoSpaceDN w:val="0"/>
        <w:adjustRightInd w:val="0"/>
        <w:ind w:firstLine="540"/>
        <w:jc w:val="both"/>
      </w:pPr>
      <w:r>
        <w:t>2. Решение о бюджете подлежит обнародованию не позднее 10 дней после его подписания в установленном порядке.</w:t>
      </w:r>
    </w:p>
    <w:p w:rsidR="008D2552" w:rsidRDefault="008D2552" w:rsidP="008D2552">
      <w:pPr>
        <w:autoSpaceDE w:val="0"/>
        <w:autoSpaceDN w:val="0"/>
        <w:adjustRightInd w:val="0"/>
        <w:ind w:firstLine="540"/>
        <w:jc w:val="both"/>
        <w:rPr>
          <w:b/>
          <w:bCs/>
          <w:sz w:val="20"/>
          <w:szCs w:val="20"/>
        </w:rPr>
      </w:pPr>
    </w:p>
    <w:p w:rsidR="008D2552" w:rsidRDefault="008D2552" w:rsidP="008D2552">
      <w:pPr>
        <w:pStyle w:val="ConsNormal"/>
        <w:widowControl/>
        <w:ind w:firstLine="540"/>
        <w:jc w:val="both"/>
        <w:rPr>
          <w:rFonts w:ascii="Times New Roman" w:hAnsi="Times New Roman"/>
          <w:sz w:val="24"/>
        </w:rPr>
      </w:pPr>
      <w:r>
        <w:rPr>
          <w:rFonts w:ascii="Times New Roman" w:hAnsi="Times New Roman"/>
          <w:b/>
          <w:sz w:val="24"/>
        </w:rPr>
        <w:t>Статья 3. Понятия и термины, применяемые в настоящем Положении</w:t>
      </w:r>
      <w:r>
        <w:rPr>
          <w:rFonts w:ascii="Times New Roman" w:hAnsi="Times New Roman"/>
          <w:sz w:val="24"/>
        </w:rPr>
        <w:t>.</w:t>
      </w:r>
    </w:p>
    <w:p w:rsidR="008D2552" w:rsidRDefault="008D2552" w:rsidP="008D2552">
      <w:pPr>
        <w:pStyle w:val="ConsNormal"/>
        <w:widowControl/>
        <w:ind w:firstLine="540"/>
        <w:jc w:val="both"/>
        <w:rPr>
          <w:rFonts w:ascii="Times New Roman" w:hAnsi="Times New Roman"/>
          <w:sz w:val="24"/>
        </w:rPr>
      </w:pP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В целях настоящего Положения применяются следующие понятия и термины:</w:t>
      </w:r>
    </w:p>
    <w:p w:rsidR="008D2552" w:rsidRDefault="008D2552" w:rsidP="008D2552">
      <w:pPr>
        <w:autoSpaceDE w:val="0"/>
        <w:autoSpaceDN w:val="0"/>
        <w:adjustRightInd w:val="0"/>
        <w:ind w:firstLine="540"/>
        <w:jc w:val="both"/>
      </w:pPr>
      <w:r>
        <w:rPr>
          <w:b/>
        </w:rPr>
        <w:t xml:space="preserve">бюджет </w:t>
      </w:r>
      <w:r>
        <w:t>– форма образования и расходования денежных сре</w:t>
      </w:r>
      <w:proofErr w:type="gramStart"/>
      <w:r>
        <w:t>дств пр</w:t>
      </w:r>
      <w:proofErr w:type="gramEnd"/>
      <w:r>
        <w:t>едназначенных для финансового обеспечения задач и функций Николаевского сельского поселения.</w:t>
      </w:r>
    </w:p>
    <w:p w:rsidR="008D2552" w:rsidRDefault="008D2552" w:rsidP="008D2552">
      <w:pPr>
        <w:autoSpaceDE w:val="0"/>
        <w:autoSpaceDN w:val="0"/>
        <w:adjustRightInd w:val="0"/>
        <w:ind w:firstLine="540"/>
        <w:jc w:val="both"/>
      </w:pPr>
      <w:r>
        <w:rPr>
          <w:b/>
        </w:rPr>
        <w:t>бюджетные ассигнования</w:t>
      </w:r>
      <w:r>
        <w:t xml:space="preserve"> - предельные объемы денежных средств, предусмотренных в соответствующем финансовом году для исполнения бюджетных обязательств;</w:t>
      </w:r>
    </w:p>
    <w:p w:rsidR="008D2552" w:rsidRDefault="008D2552" w:rsidP="008D2552">
      <w:pPr>
        <w:jc w:val="both"/>
      </w:pPr>
      <w:r>
        <w:rPr>
          <w:rStyle w:val="blk"/>
          <w:b/>
        </w:rPr>
        <w:t xml:space="preserve">         государственный (муниципальный) долг</w:t>
      </w:r>
      <w:r>
        <w:rPr>
          <w:rStyle w:val="blk"/>
        </w:rPr>
        <w:t xml:space="preserve">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w:t>
      </w:r>
    </w:p>
    <w:p w:rsidR="008D2552" w:rsidRDefault="008D2552" w:rsidP="008D2552">
      <w:pPr>
        <w:ind w:firstLine="540"/>
        <w:jc w:val="both"/>
      </w:pPr>
      <w:r>
        <w:rPr>
          <w:rStyle w:val="blk"/>
          <w:b/>
        </w:rPr>
        <w:t>государственный (муниципальный) внутренний долг</w:t>
      </w:r>
      <w:r>
        <w:rPr>
          <w:rStyle w:val="blk"/>
        </w:rPr>
        <w:t xml:space="preserve"> - долговые обязательства публично-правового образования, возникающие в валюте Российской Федерации;</w:t>
      </w:r>
    </w:p>
    <w:p w:rsidR="008D2552" w:rsidRDefault="008D2552" w:rsidP="008D2552">
      <w:pPr>
        <w:ind w:firstLine="540"/>
        <w:jc w:val="both"/>
      </w:pPr>
      <w:r>
        <w:rPr>
          <w:rStyle w:val="blk"/>
          <w:b/>
        </w:rPr>
        <w:t>государственный (муниципальный) внешний долг</w:t>
      </w:r>
      <w:r>
        <w:rPr>
          <w:rStyle w:val="blk"/>
        </w:rPr>
        <w:t xml:space="preserve"> - долговые обязательства публично-правового образования, возникающие в иностранной валюте;</w:t>
      </w:r>
    </w:p>
    <w:p w:rsidR="008D2552" w:rsidRDefault="008D2552" w:rsidP="008D2552">
      <w:pPr>
        <w:jc w:val="both"/>
        <w:rPr>
          <w:b/>
        </w:rPr>
      </w:pPr>
      <w:r>
        <w:rPr>
          <w:b/>
        </w:rPr>
        <w:t xml:space="preserve">         расходные обязательства </w:t>
      </w:r>
      <w:r>
        <w:t xml:space="preserve">– обусловленные законом, иным нормативным правовым актом, договором или соглашением обязанности публично-правового образования </w:t>
      </w:r>
      <w:r>
        <w:lastRenderedPageBreak/>
        <w:t>(Российской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8D2552" w:rsidRDefault="008D2552" w:rsidP="008D2552">
      <w:pPr>
        <w:autoSpaceDE w:val="0"/>
        <w:autoSpaceDN w:val="0"/>
        <w:adjustRightInd w:val="0"/>
        <w:ind w:firstLine="540"/>
        <w:jc w:val="both"/>
      </w:pPr>
      <w:proofErr w:type="gramStart"/>
      <w:r>
        <w:rPr>
          <w:b/>
        </w:rPr>
        <w:t xml:space="preserve">публичные нормативные обязательства </w:t>
      </w:r>
      <w:r>
        <w:t>-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w:t>
      </w:r>
      <w:proofErr w:type="gramEnd"/>
      <w:r>
        <w:t xml:space="preserve"> </w:t>
      </w:r>
      <w:proofErr w:type="gramStart"/>
      <w:r>
        <w:t>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roofErr w:type="gramEnd"/>
    </w:p>
    <w:p w:rsidR="008D2552" w:rsidRDefault="008D2552" w:rsidP="008D2552">
      <w:pPr>
        <w:ind w:firstLine="540"/>
        <w:jc w:val="both"/>
      </w:pPr>
      <w:r>
        <w:rPr>
          <w:b/>
        </w:rPr>
        <w:t xml:space="preserve">действующие обязательства </w:t>
      </w:r>
      <w:r>
        <w:t>– расходные обязательства, возникшие в результате принятия муниципальных правовых актов, включенные в реестр расходных обязательств и подлежащие исполнению в плановом периоде за счет средств бюджета и в части делегированных полномочий - за счет субвенций из регионального фонда компенсаций;</w:t>
      </w:r>
    </w:p>
    <w:p w:rsidR="008D2552" w:rsidRDefault="008D2552" w:rsidP="008D2552">
      <w:pPr>
        <w:ind w:firstLine="540"/>
        <w:jc w:val="both"/>
      </w:pPr>
      <w:r>
        <w:rPr>
          <w:b/>
        </w:rPr>
        <w:t>бюджет действующих обязательств</w:t>
      </w:r>
      <w:r>
        <w:t xml:space="preserve"> – объем ассигнований, необходимый для исполнения действующих обязатель</w:t>
      </w:r>
      <w:proofErr w:type="gramStart"/>
      <w:r>
        <w:t>ств в пр</w:t>
      </w:r>
      <w:proofErr w:type="gramEnd"/>
      <w:r>
        <w:t>едстоящем финансовом году и среднесрочном периоде;</w:t>
      </w:r>
    </w:p>
    <w:p w:rsidR="008D2552" w:rsidRDefault="008D2552" w:rsidP="008D2552">
      <w:pPr>
        <w:ind w:firstLine="540"/>
        <w:jc w:val="both"/>
      </w:pPr>
      <w:r>
        <w:rPr>
          <w:b/>
        </w:rPr>
        <w:t xml:space="preserve">принимаемые обязательства </w:t>
      </w:r>
      <w:r>
        <w:t>– обязательства, в отношении которых на этапе составления бюджета и/или разработки среднесрочного финансового плана в установленном порядке принято решение о финансировании за счет бюджета принимаемых обязательств, и которым планируется присвоить статус расходных обязательств путем принятия нормативных правовых актов Николаевского сельского поселения, заключения договоров (соглашений);</w:t>
      </w:r>
    </w:p>
    <w:p w:rsidR="008D2552" w:rsidRDefault="008D2552" w:rsidP="008D2552">
      <w:pPr>
        <w:ind w:firstLine="540"/>
        <w:jc w:val="both"/>
      </w:pPr>
      <w:r>
        <w:rPr>
          <w:b/>
        </w:rPr>
        <w:t>бюджет принимаемых обязательств</w:t>
      </w:r>
      <w:r>
        <w:t xml:space="preserve"> – объем ассигнований, необходимый для исполнения принимаемых обязатель</w:t>
      </w:r>
      <w:proofErr w:type="gramStart"/>
      <w:r>
        <w:t>ств в пр</w:t>
      </w:r>
      <w:proofErr w:type="gramEnd"/>
      <w:r>
        <w:t>едстоящие три года, который рассчитывается как сумма планируемых доходов и сальдо источников финансирования дефицита бюджета, уменьшенная на планируемые объемы бюджета действующих обязательств и резервных фондов на предстоящий финансовый год и среднесрочный период;</w:t>
      </w:r>
    </w:p>
    <w:p w:rsidR="008D2552" w:rsidRDefault="008D2552" w:rsidP="008D2552">
      <w:pPr>
        <w:autoSpaceDE w:val="0"/>
        <w:autoSpaceDN w:val="0"/>
        <w:adjustRightInd w:val="0"/>
        <w:ind w:firstLine="540"/>
        <w:jc w:val="both"/>
      </w:pPr>
      <w:proofErr w:type="gramStart"/>
      <w:r>
        <w:rPr>
          <w:b/>
        </w:rPr>
        <w:t xml:space="preserve">администратор </w:t>
      </w:r>
      <w:r>
        <w:rPr>
          <w:b/>
          <w:bCs/>
        </w:rPr>
        <w:t>доходов бюджета</w:t>
      </w:r>
      <w:r>
        <w:t xml:space="preserve"> – администрация Николаевского сельского поселения,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уставлено Бюджетным кодексом Российской Федерации;</w:t>
      </w:r>
      <w:proofErr w:type="gramEnd"/>
    </w:p>
    <w:p w:rsidR="008D2552" w:rsidRDefault="008D2552" w:rsidP="008D2552">
      <w:pPr>
        <w:autoSpaceDE w:val="0"/>
        <w:autoSpaceDN w:val="0"/>
        <w:adjustRightInd w:val="0"/>
        <w:ind w:firstLine="540"/>
        <w:jc w:val="both"/>
      </w:pPr>
      <w:r>
        <w:rPr>
          <w:b/>
        </w:rPr>
        <w:t>администратор источников финансирования дефицита бюджета</w:t>
      </w:r>
      <w:r>
        <w:t xml:space="preserve"> (администратор источников финансирования дефицита соответствующего бюджета)– администрация Николаевского сельского поселения, имеющая право в соответствии с Бюджетным кодексом Российской Федерации и Уставом Николаевского сельского поселения  осуществлять операции с источниками финансирования дефицита бюджета;</w:t>
      </w:r>
    </w:p>
    <w:p w:rsidR="008D2552" w:rsidRDefault="008D2552" w:rsidP="008D2552">
      <w:pPr>
        <w:autoSpaceDE w:val="0"/>
        <w:autoSpaceDN w:val="0"/>
        <w:adjustRightInd w:val="0"/>
        <w:ind w:firstLine="540"/>
        <w:jc w:val="both"/>
      </w:pPr>
      <w:proofErr w:type="gramStart"/>
      <w:r>
        <w:rPr>
          <w:b/>
        </w:rPr>
        <w:t>налоговые расходы публично-правового образования</w:t>
      </w:r>
      <w:r>
        <w:t xml:space="preserve">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w:t>
      </w:r>
      <w:r>
        <w:lastRenderedPageBreak/>
        <w:t>социально-экономической политики публично-правового образования, не относящимися к государственным (муниципальным) программам;</w:t>
      </w:r>
      <w:proofErr w:type="gramEnd"/>
    </w:p>
    <w:p w:rsidR="008D2552" w:rsidRDefault="008D2552" w:rsidP="008D2552">
      <w:pPr>
        <w:tabs>
          <w:tab w:val="left" w:pos="540"/>
        </w:tabs>
        <w:jc w:val="both"/>
      </w:pPr>
      <w:r>
        <w:rPr>
          <w:b/>
        </w:rPr>
        <w:t xml:space="preserve">        главный распорядитель бюджетных средств</w:t>
      </w:r>
      <w:r>
        <w:t xml:space="preserve"> – администрация Николаевского сельского поселения,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8D2552" w:rsidRDefault="008D2552" w:rsidP="008D2552">
      <w:pPr>
        <w:jc w:val="both"/>
      </w:pPr>
      <w:r>
        <w:rPr>
          <w:b/>
        </w:rPr>
        <w:t xml:space="preserve">         получатель бюджетных средств</w:t>
      </w:r>
      <w:r>
        <w:t xml:space="preserve"> – администрация Николаевского сельского поселения, находящаяся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уставлено Бюджетным кодексом Российской Федерации;</w:t>
      </w:r>
    </w:p>
    <w:p w:rsidR="008D2552" w:rsidRDefault="008D2552" w:rsidP="008D255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иные понятия и термины, установленные Бюджетным кодексом Российской Федерации.</w:t>
      </w:r>
    </w:p>
    <w:p w:rsidR="008D2552" w:rsidRDefault="008D2552" w:rsidP="008D2552">
      <w:pPr>
        <w:ind w:firstLine="720"/>
        <w:jc w:val="both"/>
        <w:rPr>
          <w:sz w:val="20"/>
          <w:szCs w:val="20"/>
        </w:rPr>
      </w:pPr>
    </w:p>
    <w:p w:rsidR="008D2552" w:rsidRDefault="008D2552" w:rsidP="008D2552">
      <w:pPr>
        <w:pStyle w:val="ConsNormal"/>
        <w:widowControl/>
        <w:ind w:firstLine="540"/>
        <w:jc w:val="both"/>
        <w:rPr>
          <w:rFonts w:ascii="Times New Roman" w:hAnsi="Times New Roman"/>
          <w:b/>
          <w:sz w:val="24"/>
        </w:rPr>
      </w:pPr>
      <w:r>
        <w:rPr>
          <w:rFonts w:ascii="Times New Roman" w:hAnsi="Times New Roman"/>
          <w:b/>
          <w:sz w:val="24"/>
        </w:rPr>
        <w:t>Статья 4. Особенности применения бюджетной классификации Российской Федерации</w:t>
      </w:r>
    </w:p>
    <w:p w:rsidR="008D2552" w:rsidRDefault="008D2552" w:rsidP="008D2552">
      <w:pPr>
        <w:pStyle w:val="ConsNormal"/>
        <w:widowControl/>
        <w:ind w:firstLine="540"/>
        <w:jc w:val="both"/>
        <w:rPr>
          <w:rFonts w:ascii="Times New Roman" w:hAnsi="Times New Roman"/>
          <w:b/>
          <w:sz w:val="24"/>
        </w:rPr>
      </w:pP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1. В целях обеспечения сопоставимости показателей бюджета </w:t>
      </w:r>
      <w:r>
        <w:rPr>
          <w:rFonts w:ascii="Times New Roman" w:hAnsi="Times New Roman"/>
          <w:sz w:val="24"/>
          <w:lang w:val="en-US"/>
        </w:rPr>
        <w:t>c</w:t>
      </w:r>
      <w:r>
        <w:rPr>
          <w:rFonts w:ascii="Times New Roman" w:hAnsi="Times New Roman"/>
          <w:sz w:val="24"/>
        </w:rPr>
        <w:t xml:space="preserve"> бюджетами других уровней бюджетной системы Российской Федерации при составлении, исполнении бюджета, формировании отчетности о его исполнении применяется бюджетная классификация Российской Федерации.</w:t>
      </w:r>
    </w:p>
    <w:p w:rsidR="008D2552" w:rsidRDefault="008D2552" w:rsidP="008D2552">
      <w:pPr>
        <w:autoSpaceDE w:val="0"/>
        <w:autoSpaceDN w:val="0"/>
        <w:adjustRightInd w:val="0"/>
        <w:ind w:firstLine="540"/>
        <w:jc w:val="both"/>
        <w:rPr>
          <w:iCs/>
        </w:rPr>
      </w:pPr>
      <w:r>
        <w:rPr>
          <w:iCs/>
        </w:rPr>
        <w:t>2. Определение принципов назначения, структуры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бюджетов бюджетной системы Российской Федерации, осуществляются Министерством финансов Российской Федерации.</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3. Земское собрание </w:t>
      </w:r>
      <w:r>
        <w:rPr>
          <w:rFonts w:ascii="Times New Roman" w:hAnsi="Times New Roman" w:cs="Times New Roman"/>
          <w:sz w:val="24"/>
          <w:szCs w:val="24"/>
        </w:rPr>
        <w:t>Николаевского сельского</w:t>
      </w:r>
      <w:r>
        <w:rPr>
          <w:rFonts w:ascii="Times New Roman" w:hAnsi="Times New Roman"/>
          <w:sz w:val="24"/>
        </w:rPr>
        <w:t xml:space="preserve"> поселения в части классификации доходов:</w:t>
      </w:r>
    </w:p>
    <w:p w:rsidR="008D2552" w:rsidRDefault="008D2552" w:rsidP="008D2552">
      <w:pPr>
        <w:autoSpaceDE w:val="0"/>
        <w:autoSpaceDN w:val="0"/>
        <w:adjustRightInd w:val="0"/>
        <w:ind w:firstLine="540"/>
        <w:jc w:val="both"/>
        <w:rPr>
          <w:b/>
          <w:bCs/>
        </w:rPr>
      </w:pPr>
      <w:r>
        <w:rPr>
          <w:color w:val="000000"/>
          <w:shd w:val="clear" w:color="auto" w:fill="FFFFFF"/>
        </w:rPr>
        <w:t xml:space="preserve">-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w:t>
      </w:r>
    </w:p>
    <w:p w:rsidR="008D2552" w:rsidRDefault="008D2552" w:rsidP="008D2552">
      <w:pPr>
        <w:autoSpaceDE w:val="0"/>
        <w:autoSpaceDN w:val="0"/>
        <w:adjustRightInd w:val="0"/>
        <w:ind w:firstLine="540"/>
        <w:jc w:val="both"/>
      </w:pPr>
      <w:r>
        <w:t>- утверждает перечень кодов подвидов по видам доходов, администраторами которых являются органы местного самоуправления и (или) находящиеся в их ведении бюджетные учреждения.</w:t>
      </w:r>
    </w:p>
    <w:p w:rsidR="008D2552" w:rsidRDefault="008D2552" w:rsidP="008D2552">
      <w:pPr>
        <w:autoSpaceDE w:val="0"/>
        <w:autoSpaceDN w:val="0"/>
        <w:adjustRightInd w:val="0"/>
        <w:ind w:firstLine="540"/>
        <w:jc w:val="both"/>
      </w:pPr>
      <w:r>
        <w:t>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4. Земское собрание </w:t>
      </w:r>
      <w:r>
        <w:rPr>
          <w:rFonts w:ascii="Times New Roman" w:hAnsi="Times New Roman" w:cs="Times New Roman"/>
          <w:sz w:val="24"/>
          <w:szCs w:val="24"/>
        </w:rPr>
        <w:t>Николаевского сельского</w:t>
      </w:r>
      <w:r>
        <w:rPr>
          <w:rFonts w:ascii="Times New Roman" w:hAnsi="Times New Roman"/>
          <w:sz w:val="24"/>
        </w:rPr>
        <w:t xml:space="preserve"> поселения в части классификации расходов:</w:t>
      </w:r>
    </w:p>
    <w:p w:rsidR="008D2552" w:rsidRDefault="008D2552" w:rsidP="008D2552">
      <w:pPr>
        <w:autoSpaceDE w:val="0"/>
        <w:autoSpaceDN w:val="0"/>
        <w:adjustRightInd w:val="0"/>
        <w:ind w:firstLine="540"/>
        <w:jc w:val="both"/>
      </w:pPr>
      <w:r>
        <w:t>- утверждает решением о бюджете  на соответствующий год перечень и коды целевых статей и видов расходов бюджета в составе ведомственной структуры расходов;</w:t>
      </w:r>
    </w:p>
    <w:p w:rsidR="008D2552" w:rsidRDefault="008D2552" w:rsidP="008D2552">
      <w:pPr>
        <w:autoSpaceDE w:val="0"/>
        <w:autoSpaceDN w:val="0"/>
        <w:adjustRightInd w:val="0"/>
        <w:ind w:firstLine="540"/>
        <w:jc w:val="both"/>
      </w:pPr>
      <w:r>
        <w:t>- утверждает решением о бюджете на соответствующий год перечень главных распорядителей средств бюджета поселения в составе ведомственной структуры расходов;</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утверждает решением о бюджете на соответствующий год расходы бюджета по главным распорядителям бюджетных средств, разделам, подразделам, целевым статьям и видам расходов функциональной классификации.</w:t>
      </w:r>
    </w:p>
    <w:p w:rsidR="008D2552" w:rsidRDefault="008D2552" w:rsidP="008D2552">
      <w:pPr>
        <w:autoSpaceDE w:val="0"/>
        <w:autoSpaceDN w:val="0"/>
        <w:adjustRightInd w:val="0"/>
        <w:ind w:firstLine="540"/>
        <w:jc w:val="both"/>
      </w:pPr>
      <w:r>
        <w:t xml:space="preserve">5. Земское собрание Николаевского сельского поселения в части классификации источников финансирования дефицита бюджета утверждает решением о бюджете </w:t>
      </w:r>
      <w:r>
        <w:rPr>
          <w:color w:val="000000"/>
          <w:shd w:val="clear" w:color="auto" w:fill="FFFFFF"/>
        </w:rPr>
        <w:t xml:space="preserve">перечень главных администраторов источников финансирования дефицита местного </w:t>
      </w:r>
      <w:r>
        <w:rPr>
          <w:color w:val="000000"/>
          <w:shd w:val="clear" w:color="auto" w:fill="FFFFFF"/>
        </w:rPr>
        <w:lastRenderedPageBreak/>
        <w:t>бюджета в соответствии с общими требованиями, установленными Правительством Российской Федерации</w:t>
      </w:r>
      <w:r>
        <w:rPr>
          <w:shd w:val="clear" w:color="auto" w:fill="FFFFFF"/>
        </w:rPr>
        <w:t>.</w:t>
      </w:r>
    </w:p>
    <w:p w:rsidR="008D2552" w:rsidRDefault="008D2552" w:rsidP="008D2552">
      <w:pPr>
        <w:autoSpaceDE w:val="0"/>
        <w:autoSpaceDN w:val="0"/>
        <w:adjustRightInd w:val="0"/>
        <w:ind w:firstLine="540"/>
        <w:jc w:val="both"/>
      </w:pPr>
    </w:p>
    <w:p w:rsidR="008D2552" w:rsidRDefault="008D2552" w:rsidP="008D2552">
      <w:pPr>
        <w:pStyle w:val="ConsNormal"/>
        <w:widowControl/>
        <w:ind w:firstLine="540"/>
        <w:jc w:val="both"/>
        <w:rPr>
          <w:rFonts w:ascii="Times New Roman" w:hAnsi="Times New Roman"/>
          <w:b/>
          <w:sz w:val="24"/>
        </w:rPr>
      </w:pPr>
      <w:r>
        <w:rPr>
          <w:rFonts w:ascii="Times New Roman" w:hAnsi="Times New Roman"/>
          <w:b/>
          <w:sz w:val="24"/>
        </w:rPr>
        <w:t>Статья 5. Основные этапы бюджетного процесса</w:t>
      </w:r>
    </w:p>
    <w:p w:rsidR="008D2552" w:rsidRDefault="008D2552" w:rsidP="008D2552">
      <w:pPr>
        <w:pStyle w:val="ConsNormal"/>
        <w:widowControl/>
        <w:ind w:firstLine="540"/>
        <w:jc w:val="both"/>
        <w:rPr>
          <w:rFonts w:ascii="Times New Roman" w:hAnsi="Times New Roman"/>
          <w:b/>
          <w:sz w:val="24"/>
        </w:rPr>
      </w:pP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Бюджетный процесс </w:t>
      </w:r>
      <w:r>
        <w:rPr>
          <w:rFonts w:ascii="Times New Roman" w:hAnsi="Times New Roman" w:cs="Times New Roman"/>
          <w:sz w:val="24"/>
          <w:szCs w:val="24"/>
        </w:rPr>
        <w:t>в Николаевском сельском</w:t>
      </w:r>
      <w:r>
        <w:rPr>
          <w:rFonts w:ascii="Times New Roman" w:hAnsi="Times New Roman"/>
          <w:sz w:val="24"/>
        </w:rPr>
        <w:t xml:space="preserve"> поселении включает следующие этапы:</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составление проекта бюджета;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рассмотрение и утверждение бюджета;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исполнение бюджета;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осуществление муниципального финансового контроля.</w:t>
      </w:r>
    </w:p>
    <w:p w:rsidR="008D2552" w:rsidRDefault="008D2552" w:rsidP="008D2552">
      <w:pPr>
        <w:pStyle w:val="ConsTitle"/>
        <w:widowControl/>
        <w:spacing w:before="240" w:after="120"/>
        <w:jc w:val="center"/>
        <w:rPr>
          <w:rFonts w:ascii="Times New Roman" w:hAnsi="Times New Roman" w:cs="Times New Roman"/>
          <w:sz w:val="24"/>
          <w:szCs w:val="24"/>
        </w:rPr>
      </w:pPr>
      <w:r>
        <w:rPr>
          <w:rFonts w:ascii="Times New Roman" w:hAnsi="Times New Roman" w:cs="Times New Roman"/>
          <w:sz w:val="24"/>
          <w:szCs w:val="24"/>
        </w:rPr>
        <w:t>Раздел 2. Бюджетные полномочия участников бюджетного процесса</w:t>
      </w:r>
    </w:p>
    <w:p w:rsidR="008D2552" w:rsidRDefault="008D2552" w:rsidP="008D2552">
      <w:pPr>
        <w:pStyle w:val="ConsNormal"/>
        <w:widowControl/>
        <w:spacing w:before="240" w:after="120"/>
        <w:ind w:firstLine="0"/>
        <w:rPr>
          <w:rFonts w:ascii="Times New Roman" w:hAnsi="Times New Roman" w:cs="Times New Roman"/>
          <w:b/>
          <w:sz w:val="24"/>
          <w:szCs w:val="24"/>
        </w:rPr>
      </w:pPr>
      <w:r>
        <w:rPr>
          <w:rFonts w:ascii="Times New Roman" w:hAnsi="Times New Roman" w:cs="Times New Roman"/>
          <w:b/>
          <w:sz w:val="24"/>
          <w:szCs w:val="24"/>
        </w:rPr>
        <w:t xml:space="preserve">       Статья 6. Участники бюджетного процесса</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Участниками бюджетного процесса являются:</w:t>
      </w:r>
    </w:p>
    <w:p w:rsidR="008D2552" w:rsidRDefault="008D2552" w:rsidP="008D2552">
      <w:pPr>
        <w:pStyle w:val="ConsNormal"/>
        <w:widowControl/>
        <w:jc w:val="both"/>
        <w:rPr>
          <w:rFonts w:ascii="Times New Roman" w:hAnsi="Times New Roman"/>
          <w:sz w:val="24"/>
          <w:szCs w:val="24"/>
        </w:rPr>
      </w:pPr>
      <w:r>
        <w:rPr>
          <w:rFonts w:ascii="Times New Roman" w:hAnsi="Times New Roman"/>
          <w:sz w:val="24"/>
          <w:szCs w:val="24"/>
        </w:rPr>
        <w:t xml:space="preserve">- земское собрание </w:t>
      </w:r>
      <w:r>
        <w:rPr>
          <w:rFonts w:ascii="Times New Roman" w:hAnsi="Times New Roman" w:cs="Times New Roman"/>
          <w:sz w:val="24"/>
          <w:szCs w:val="24"/>
        </w:rPr>
        <w:t>Николаевского сельского</w:t>
      </w:r>
      <w:r>
        <w:rPr>
          <w:rFonts w:ascii="Times New Roman" w:hAnsi="Times New Roman"/>
          <w:sz w:val="24"/>
          <w:szCs w:val="24"/>
        </w:rPr>
        <w:t xml:space="preserve"> поселения;</w:t>
      </w:r>
    </w:p>
    <w:p w:rsidR="008D2552" w:rsidRDefault="008D2552" w:rsidP="008D2552">
      <w:pPr>
        <w:pStyle w:val="ConsNormal"/>
        <w:widowControl/>
        <w:ind w:firstLine="540"/>
        <w:jc w:val="both"/>
        <w:rPr>
          <w:rFonts w:ascii="Times New Roman" w:hAnsi="Times New Roman"/>
          <w:sz w:val="24"/>
          <w:szCs w:val="24"/>
        </w:rPr>
      </w:pPr>
      <w:r>
        <w:rPr>
          <w:rFonts w:ascii="Times New Roman" w:hAnsi="Times New Roman"/>
          <w:sz w:val="24"/>
          <w:szCs w:val="24"/>
        </w:rPr>
        <w:t xml:space="preserve">   - Глава</w:t>
      </w:r>
      <w:r>
        <w:t xml:space="preserve"> </w:t>
      </w:r>
      <w:r>
        <w:rPr>
          <w:rFonts w:ascii="Times New Roman" w:hAnsi="Times New Roman" w:cs="Times New Roman"/>
          <w:sz w:val="24"/>
          <w:szCs w:val="24"/>
        </w:rPr>
        <w:t>Николаевского сельского</w:t>
      </w:r>
      <w:r>
        <w:rPr>
          <w:rFonts w:ascii="Times New Roman" w:hAnsi="Times New Roman"/>
          <w:sz w:val="24"/>
          <w:szCs w:val="24"/>
        </w:rPr>
        <w:t xml:space="preserve"> поселения;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   - Глава администрации </w:t>
      </w:r>
      <w:r>
        <w:rPr>
          <w:rFonts w:ascii="Times New Roman" w:hAnsi="Times New Roman" w:cs="Times New Roman"/>
          <w:sz w:val="24"/>
          <w:szCs w:val="24"/>
        </w:rPr>
        <w:t>Николаевского сельского</w:t>
      </w:r>
      <w:r>
        <w:rPr>
          <w:rFonts w:ascii="Times New Roman" w:hAnsi="Times New Roman"/>
          <w:sz w:val="24"/>
        </w:rPr>
        <w:t xml:space="preserve"> поселения;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   -  Администрация </w:t>
      </w:r>
      <w:r>
        <w:rPr>
          <w:rFonts w:ascii="Times New Roman" w:hAnsi="Times New Roman" w:cs="Times New Roman"/>
          <w:sz w:val="24"/>
          <w:szCs w:val="24"/>
        </w:rPr>
        <w:t>Николаевского сельского</w:t>
      </w:r>
      <w:r>
        <w:rPr>
          <w:rFonts w:ascii="Times New Roman" w:hAnsi="Times New Roman"/>
          <w:sz w:val="24"/>
        </w:rPr>
        <w:t xml:space="preserve"> поселения;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   - Управление финансов и налоговой политики</w:t>
      </w:r>
      <w:r>
        <w:rPr>
          <w:rFonts w:ascii="Times New Roman" w:hAnsi="Times New Roman" w:cs="Times New Roman"/>
          <w:sz w:val="24"/>
          <w:szCs w:val="24"/>
        </w:rPr>
        <w:t xml:space="preserve"> администрации;</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   - получатели бюджетных средств;</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иные органы, на которые законодательством Российской Федерации, либо нормативными правовыми активами органов местного самоуправления возложены бюджетные, налоговые и иные полномочия.</w:t>
      </w:r>
    </w:p>
    <w:p w:rsidR="008D2552" w:rsidRDefault="008D2552" w:rsidP="008D2552">
      <w:pPr>
        <w:pStyle w:val="ConsNormal"/>
        <w:widowControl/>
        <w:spacing w:before="240" w:after="120"/>
        <w:jc w:val="both"/>
        <w:rPr>
          <w:rFonts w:ascii="Times New Roman" w:hAnsi="Times New Roman" w:cs="Times New Roman"/>
          <w:b/>
          <w:sz w:val="24"/>
          <w:szCs w:val="24"/>
        </w:rPr>
      </w:pPr>
      <w:r>
        <w:rPr>
          <w:rFonts w:ascii="Times New Roman" w:hAnsi="Times New Roman" w:cs="Times New Roman"/>
          <w:b/>
          <w:sz w:val="24"/>
          <w:szCs w:val="24"/>
        </w:rPr>
        <w:t xml:space="preserve">Статья 7. Бюджетные полномочия </w:t>
      </w:r>
      <w:r>
        <w:rPr>
          <w:rFonts w:ascii="Times New Roman" w:hAnsi="Times New Roman"/>
          <w:b/>
          <w:sz w:val="24"/>
          <w:szCs w:val="24"/>
        </w:rPr>
        <w:t xml:space="preserve">земского собрания </w:t>
      </w:r>
      <w:r>
        <w:rPr>
          <w:rFonts w:ascii="Times New Roman" w:hAnsi="Times New Roman" w:cs="Times New Roman"/>
          <w:b/>
          <w:sz w:val="24"/>
          <w:szCs w:val="24"/>
        </w:rPr>
        <w:t>Николаевского</w:t>
      </w:r>
      <w:r>
        <w:rPr>
          <w:rFonts w:ascii="Times New Roman" w:hAnsi="Times New Roman"/>
          <w:b/>
          <w:sz w:val="24"/>
          <w:szCs w:val="24"/>
        </w:rPr>
        <w:t xml:space="preserve"> сельского поселения</w:t>
      </w:r>
      <w:r>
        <w:rPr>
          <w:rFonts w:ascii="Times New Roman" w:hAnsi="Times New Roman" w:cs="Times New Roman"/>
          <w:b/>
          <w:sz w:val="24"/>
          <w:szCs w:val="24"/>
        </w:rPr>
        <w:t xml:space="preserve"> </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рассматривает и утверждает бюджет поселения, изменения и дополнения, вносимые в него;</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рассматривает и утверждает отчет об исполнении бюджета поселения;</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осуществляет контроль над исполнением бюджета поселения;</w:t>
      </w:r>
    </w:p>
    <w:p w:rsidR="008D2552" w:rsidRDefault="008D2552" w:rsidP="008D2552">
      <w:pPr>
        <w:pStyle w:val="ConsNormal"/>
        <w:widowControl/>
        <w:jc w:val="both"/>
        <w:rPr>
          <w:rFonts w:ascii="Times New Roman" w:hAnsi="Times New Roman"/>
          <w:sz w:val="24"/>
        </w:rPr>
      </w:pPr>
      <w:r>
        <w:rPr>
          <w:rFonts w:ascii="Times New Roman" w:hAnsi="Times New Roman"/>
          <w:sz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8D2552" w:rsidRDefault="008D2552" w:rsidP="008D2552">
      <w:pPr>
        <w:pStyle w:val="ConsNormal"/>
        <w:widowControl/>
        <w:jc w:val="both"/>
        <w:rPr>
          <w:rFonts w:ascii="Times New Roman" w:hAnsi="Times New Roman"/>
          <w:sz w:val="24"/>
        </w:rPr>
      </w:pPr>
      <w:r>
        <w:rPr>
          <w:rFonts w:ascii="Times New Roman" w:hAnsi="Times New Roman"/>
          <w:sz w:val="24"/>
        </w:rPr>
        <w:t>- устанавливает налоговые льготы по местным налогам, основания и порядок их применения;</w:t>
      </w:r>
    </w:p>
    <w:p w:rsidR="008D2552" w:rsidRDefault="008D2552" w:rsidP="008D2552">
      <w:pPr>
        <w:pStyle w:val="ConsNormal"/>
        <w:widowControl/>
        <w:jc w:val="both"/>
        <w:rPr>
          <w:rFonts w:ascii="Times New Roman" w:hAnsi="Times New Roman"/>
          <w:sz w:val="24"/>
        </w:rPr>
      </w:pPr>
      <w:r>
        <w:rPr>
          <w:rFonts w:ascii="Times New Roman" w:hAnsi="Times New Roman"/>
          <w:sz w:val="24"/>
        </w:rPr>
        <w:t xml:space="preserve">- утверждает порядок формирования, размещения, исполнения и </w:t>
      </w:r>
      <w:proofErr w:type="gramStart"/>
      <w:r>
        <w:rPr>
          <w:rFonts w:ascii="Times New Roman" w:hAnsi="Times New Roman"/>
          <w:sz w:val="24"/>
        </w:rPr>
        <w:t>контроля за</w:t>
      </w:r>
      <w:proofErr w:type="gramEnd"/>
      <w:r>
        <w:rPr>
          <w:rFonts w:ascii="Times New Roman" w:hAnsi="Times New Roman"/>
          <w:sz w:val="24"/>
        </w:rPr>
        <w:t xml:space="preserve"> исполнением муниципального заказа;</w:t>
      </w:r>
    </w:p>
    <w:p w:rsidR="008D2552" w:rsidRDefault="008D2552" w:rsidP="008D2552">
      <w:pPr>
        <w:pStyle w:val="ConsNormal"/>
        <w:widowControl/>
        <w:jc w:val="both"/>
        <w:rPr>
          <w:rFonts w:ascii="Times New Roman" w:hAnsi="Times New Roman"/>
          <w:sz w:val="24"/>
        </w:rPr>
      </w:pPr>
      <w:r>
        <w:rPr>
          <w:rFonts w:ascii="Times New Roman" w:hAnsi="Times New Roman"/>
          <w:sz w:val="24"/>
        </w:rPr>
        <w:t>- определяет порядок управления и распоряжения имуществом, находящимся в собственности поселения;</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определяет перечень и порядок осуществления муниципальных заимствований, обслуживания и управления муниципальным долгом;</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утверждает порядок предоставления муниципальных гарантий;</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sz w:val="24"/>
        </w:rPr>
        <w:t>- устанавливает состав информации, вносимой в муниципальную долговую книгу;</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устанавливает порядок и условия предоставления бюджетных кредитов, предоставляемых из  бюджета поселения;</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 осуществляет иные бюджетные полномочия </w:t>
      </w:r>
      <w:r>
        <w:rPr>
          <w:rFonts w:ascii="Times New Roman" w:hAnsi="Times New Roman"/>
          <w:sz w:val="24"/>
        </w:rPr>
        <w:t>в соответствии с Бюджетным кодексом Российской Федерации и настоящим Положением</w:t>
      </w:r>
      <w:r>
        <w:rPr>
          <w:rFonts w:ascii="Times New Roman" w:hAnsi="Times New Roman" w:cs="Times New Roman"/>
          <w:sz w:val="24"/>
          <w:szCs w:val="24"/>
        </w:rPr>
        <w:t>.</w:t>
      </w:r>
    </w:p>
    <w:p w:rsidR="008D2552" w:rsidRDefault="008D2552" w:rsidP="008D2552">
      <w:pPr>
        <w:pStyle w:val="ConsNormal"/>
        <w:widowControl/>
        <w:spacing w:before="240" w:after="120"/>
        <w:jc w:val="both"/>
        <w:rPr>
          <w:rFonts w:ascii="Times New Roman" w:hAnsi="Times New Roman"/>
          <w:b/>
          <w:sz w:val="24"/>
          <w:szCs w:val="24"/>
        </w:rPr>
      </w:pPr>
      <w:r>
        <w:rPr>
          <w:rFonts w:ascii="Times New Roman" w:hAnsi="Times New Roman" w:cs="Times New Roman"/>
          <w:b/>
          <w:sz w:val="24"/>
          <w:szCs w:val="24"/>
        </w:rPr>
        <w:t xml:space="preserve">Статья 8. Бюджетные полномочия </w:t>
      </w:r>
      <w:r>
        <w:rPr>
          <w:rFonts w:ascii="Times New Roman" w:hAnsi="Times New Roman"/>
          <w:b/>
          <w:sz w:val="24"/>
          <w:szCs w:val="24"/>
        </w:rPr>
        <w:t xml:space="preserve">главы </w:t>
      </w:r>
      <w:r>
        <w:rPr>
          <w:rFonts w:ascii="Times New Roman" w:hAnsi="Times New Roman" w:cs="Times New Roman"/>
          <w:b/>
          <w:sz w:val="24"/>
          <w:szCs w:val="24"/>
        </w:rPr>
        <w:t>Николаевского сельского поселения</w:t>
      </w:r>
      <w:r>
        <w:rPr>
          <w:rFonts w:ascii="Times New Roman" w:hAnsi="Times New Roman" w:cs="Times New Roman"/>
          <w:sz w:val="24"/>
          <w:szCs w:val="24"/>
        </w:rPr>
        <w:t xml:space="preserve"> </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sz w:val="24"/>
          <w:szCs w:val="24"/>
        </w:rPr>
        <w:lastRenderedPageBreak/>
        <w:t xml:space="preserve">- глава </w:t>
      </w:r>
      <w:r>
        <w:rPr>
          <w:rFonts w:ascii="Times New Roman" w:hAnsi="Times New Roman" w:cs="Times New Roman"/>
          <w:sz w:val="24"/>
          <w:szCs w:val="24"/>
        </w:rPr>
        <w:t>Николаевского сельского</w:t>
      </w:r>
      <w:r>
        <w:rPr>
          <w:rFonts w:ascii="Times New Roman" w:hAnsi="Times New Roman"/>
          <w:sz w:val="24"/>
          <w:szCs w:val="24"/>
        </w:rPr>
        <w:t xml:space="preserve"> поселения</w:t>
      </w:r>
      <w:r>
        <w:rPr>
          <w:rFonts w:ascii="Times New Roman" w:hAnsi="Times New Roman" w:cs="Times New Roman"/>
          <w:sz w:val="24"/>
          <w:szCs w:val="24"/>
        </w:rPr>
        <w:t xml:space="preserve"> подписывает решения земского собрания об утверждении бюджета на очередной финансовый год, отчет об исполнении бюджета поселения;</w:t>
      </w:r>
    </w:p>
    <w:p w:rsidR="008D2552" w:rsidRDefault="008D2552" w:rsidP="008D2552">
      <w:pPr>
        <w:pStyle w:val="ConsNormal"/>
        <w:widowControl/>
        <w:jc w:val="both"/>
        <w:rPr>
          <w:rFonts w:ascii="Times New Roman" w:hAnsi="Times New Roman"/>
          <w:sz w:val="24"/>
        </w:rPr>
      </w:pPr>
      <w:r>
        <w:rPr>
          <w:rFonts w:ascii="Times New Roman" w:hAnsi="Times New Roman"/>
          <w:sz w:val="24"/>
        </w:rPr>
        <w:t xml:space="preserve">- определяет бюджетную, налоговую и долговую политику </w:t>
      </w:r>
      <w:r>
        <w:rPr>
          <w:rFonts w:ascii="Times New Roman" w:hAnsi="Times New Roman" w:cs="Times New Roman"/>
          <w:sz w:val="24"/>
          <w:szCs w:val="24"/>
        </w:rPr>
        <w:t>Николаевского сельского</w:t>
      </w:r>
      <w:r>
        <w:rPr>
          <w:rFonts w:ascii="Times New Roman" w:hAnsi="Times New Roman"/>
          <w:sz w:val="24"/>
        </w:rPr>
        <w:t xml:space="preserve"> поселения.</w:t>
      </w:r>
    </w:p>
    <w:p w:rsidR="008D2552" w:rsidRDefault="008D2552" w:rsidP="008D2552">
      <w:pPr>
        <w:pStyle w:val="ConsNormal"/>
        <w:widowControl/>
        <w:spacing w:before="240" w:after="60"/>
        <w:jc w:val="both"/>
        <w:rPr>
          <w:rFonts w:ascii="Times New Roman" w:hAnsi="Times New Roman" w:cs="Times New Roman"/>
          <w:sz w:val="24"/>
          <w:szCs w:val="24"/>
        </w:rPr>
      </w:pPr>
      <w:r>
        <w:rPr>
          <w:rFonts w:ascii="Times New Roman" w:hAnsi="Times New Roman" w:cs="Times New Roman"/>
          <w:b/>
          <w:sz w:val="24"/>
          <w:szCs w:val="24"/>
        </w:rPr>
        <w:t xml:space="preserve">Статья 9. Бюджетные полномочия </w:t>
      </w:r>
      <w:r>
        <w:rPr>
          <w:rFonts w:ascii="Times New Roman" w:hAnsi="Times New Roman"/>
          <w:b/>
          <w:sz w:val="24"/>
          <w:szCs w:val="24"/>
        </w:rPr>
        <w:t xml:space="preserve">главы администрации </w:t>
      </w:r>
      <w:r>
        <w:rPr>
          <w:rFonts w:ascii="Times New Roman" w:hAnsi="Times New Roman" w:cs="Times New Roman"/>
          <w:b/>
          <w:sz w:val="24"/>
          <w:szCs w:val="24"/>
        </w:rPr>
        <w:t xml:space="preserve">Николаевского </w:t>
      </w:r>
      <w:r>
        <w:rPr>
          <w:rFonts w:ascii="Times New Roman" w:hAnsi="Times New Roman"/>
          <w:b/>
          <w:sz w:val="24"/>
          <w:szCs w:val="24"/>
        </w:rPr>
        <w:t>сельского поселения</w:t>
      </w:r>
      <w:r>
        <w:rPr>
          <w:rFonts w:ascii="Times New Roman" w:hAnsi="Times New Roman" w:cs="Times New Roman"/>
          <w:sz w:val="24"/>
          <w:szCs w:val="24"/>
        </w:rPr>
        <w:t xml:space="preserve"> </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 вносит на рассмотрение </w:t>
      </w:r>
      <w:r>
        <w:rPr>
          <w:rFonts w:ascii="Times New Roman" w:hAnsi="Times New Roman"/>
          <w:sz w:val="24"/>
          <w:szCs w:val="24"/>
        </w:rPr>
        <w:t xml:space="preserve">земского собрания </w:t>
      </w:r>
      <w:r>
        <w:rPr>
          <w:rFonts w:ascii="Times New Roman" w:hAnsi="Times New Roman" w:cs="Times New Roman"/>
          <w:sz w:val="24"/>
          <w:szCs w:val="24"/>
        </w:rPr>
        <w:t>Николаевского сельского</w:t>
      </w:r>
      <w:r>
        <w:rPr>
          <w:rFonts w:ascii="Times New Roman" w:hAnsi="Times New Roman"/>
          <w:sz w:val="24"/>
          <w:szCs w:val="24"/>
        </w:rPr>
        <w:t xml:space="preserve"> поселения </w:t>
      </w:r>
      <w:r>
        <w:rPr>
          <w:rFonts w:ascii="Times New Roman" w:hAnsi="Times New Roman" w:cs="Times New Roman"/>
          <w:sz w:val="24"/>
          <w:szCs w:val="24"/>
        </w:rPr>
        <w:t xml:space="preserve"> </w:t>
      </w:r>
      <w:r>
        <w:rPr>
          <w:rFonts w:ascii="Times New Roman" w:hAnsi="Times New Roman"/>
          <w:sz w:val="24"/>
        </w:rPr>
        <w:t>проект бюджета,</w:t>
      </w:r>
      <w:r>
        <w:rPr>
          <w:rFonts w:ascii="Times New Roman" w:hAnsi="Times New Roman" w:cs="Times New Roman"/>
          <w:sz w:val="24"/>
          <w:szCs w:val="24"/>
        </w:rPr>
        <w:t xml:space="preserve"> проекты решений о внесении изменений и дополнений в бюджет поселения, а также отчет об исполнении бюджета поселения;</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организует составление среднесрочного</w:t>
      </w:r>
      <w:r>
        <w:rPr>
          <w:rFonts w:ascii="Times New Roman" w:hAnsi="Times New Roman"/>
          <w:sz w:val="24"/>
        </w:rPr>
        <w:t xml:space="preserve"> финансового плана;</w:t>
      </w:r>
    </w:p>
    <w:p w:rsidR="008D2552" w:rsidRDefault="008D2552" w:rsidP="008D2552">
      <w:pPr>
        <w:pStyle w:val="ConsNormal"/>
        <w:widowControl/>
        <w:jc w:val="both"/>
        <w:rPr>
          <w:rFonts w:ascii="Times New Roman" w:hAnsi="Times New Roman"/>
          <w:sz w:val="24"/>
        </w:rPr>
      </w:pPr>
      <w:r>
        <w:rPr>
          <w:rFonts w:ascii="Times New Roman" w:hAnsi="Times New Roman"/>
          <w:sz w:val="24"/>
        </w:rPr>
        <w:t xml:space="preserve">- вносит в земское собрание </w:t>
      </w:r>
      <w:r>
        <w:rPr>
          <w:rFonts w:ascii="Times New Roman" w:hAnsi="Times New Roman" w:cs="Times New Roman"/>
          <w:sz w:val="24"/>
          <w:szCs w:val="24"/>
        </w:rPr>
        <w:t>Николаевского сельского</w:t>
      </w:r>
      <w:r>
        <w:rPr>
          <w:rFonts w:ascii="Times New Roman" w:hAnsi="Times New Roman"/>
          <w:sz w:val="24"/>
        </w:rPr>
        <w:t xml:space="preserve"> поселения </w:t>
      </w:r>
      <w:r>
        <w:rPr>
          <w:rFonts w:ascii="Times New Roman" w:hAnsi="Times New Roman" w:cs="Times New Roman"/>
          <w:sz w:val="24"/>
          <w:szCs w:val="24"/>
        </w:rPr>
        <w:t xml:space="preserve"> </w:t>
      </w:r>
      <w:r>
        <w:rPr>
          <w:rFonts w:ascii="Times New Roman" w:hAnsi="Times New Roman"/>
          <w:sz w:val="24"/>
        </w:rPr>
        <w:t>предложения по установлению, изменению, отмене местных налогов и сборов, введению и отмене налоговых льгот по местным налогам;</w:t>
      </w:r>
    </w:p>
    <w:p w:rsidR="008D2552" w:rsidRDefault="008D2552" w:rsidP="008D2552">
      <w:pPr>
        <w:pStyle w:val="ConsNormal"/>
        <w:widowControl/>
        <w:jc w:val="both"/>
        <w:rPr>
          <w:rFonts w:ascii="Times New Roman" w:hAnsi="Times New Roman"/>
          <w:sz w:val="24"/>
        </w:rPr>
      </w:pPr>
      <w:r>
        <w:rPr>
          <w:rFonts w:ascii="Times New Roman" w:hAnsi="Times New Roman"/>
          <w:sz w:val="24"/>
        </w:rPr>
        <w:t xml:space="preserve">- утверждает заключения на нормативные правовые акты земского собрания </w:t>
      </w:r>
      <w:r>
        <w:rPr>
          <w:rFonts w:ascii="Times New Roman" w:hAnsi="Times New Roman" w:cs="Times New Roman"/>
          <w:sz w:val="24"/>
          <w:szCs w:val="24"/>
        </w:rPr>
        <w:t>Николаевского сельского поселения, предусматривающие установление, изменение и отмену местных налогов и</w:t>
      </w:r>
      <w:r>
        <w:rPr>
          <w:rFonts w:ascii="Times New Roman" w:hAnsi="Times New Roman"/>
          <w:sz w:val="24"/>
        </w:rPr>
        <w:t xml:space="preserve"> сборов, введение налоговых льгот по местным налогам, осуществление расходов из бюджета;</w:t>
      </w:r>
    </w:p>
    <w:p w:rsidR="008D2552" w:rsidRDefault="008D2552" w:rsidP="008D2552">
      <w:pPr>
        <w:pStyle w:val="ConsNormal"/>
        <w:widowControl/>
        <w:jc w:val="both"/>
        <w:rPr>
          <w:rFonts w:ascii="Times New Roman" w:hAnsi="Times New Roman"/>
          <w:sz w:val="24"/>
        </w:rPr>
      </w:pPr>
      <w:r>
        <w:rPr>
          <w:rFonts w:ascii="Times New Roman" w:hAnsi="Times New Roman"/>
          <w:sz w:val="24"/>
        </w:rPr>
        <w:t>- осуществляет иные бюджетные полномочия в соответствии с Бюджетным кодексом Российской Федерации и настоящим Положением.</w:t>
      </w:r>
    </w:p>
    <w:p w:rsidR="008D2552" w:rsidRDefault="008D2552" w:rsidP="008D2552">
      <w:pPr>
        <w:pStyle w:val="ConsNormal"/>
        <w:widowControl/>
        <w:jc w:val="both"/>
        <w:rPr>
          <w:rFonts w:ascii="Times New Roman" w:hAnsi="Times New Roman"/>
          <w:sz w:val="24"/>
        </w:rPr>
      </w:pPr>
    </w:p>
    <w:p w:rsidR="008D2552" w:rsidRDefault="008D2552" w:rsidP="008D2552">
      <w:pPr>
        <w:pStyle w:val="ConsNormal"/>
        <w:widowControl/>
        <w:spacing w:after="120"/>
        <w:jc w:val="both"/>
        <w:rPr>
          <w:rFonts w:ascii="Times New Roman" w:hAnsi="Times New Roman" w:cs="Times New Roman"/>
          <w:b/>
          <w:sz w:val="24"/>
          <w:szCs w:val="24"/>
        </w:rPr>
      </w:pPr>
      <w:r>
        <w:rPr>
          <w:rFonts w:ascii="Times New Roman" w:hAnsi="Times New Roman" w:cs="Times New Roman"/>
          <w:b/>
          <w:sz w:val="24"/>
          <w:szCs w:val="24"/>
        </w:rPr>
        <w:t xml:space="preserve">Статья 10. Бюджетные полномочия </w:t>
      </w:r>
      <w:r>
        <w:rPr>
          <w:rFonts w:ascii="Times New Roman" w:hAnsi="Times New Roman"/>
          <w:b/>
          <w:sz w:val="24"/>
          <w:szCs w:val="24"/>
        </w:rPr>
        <w:t xml:space="preserve">администрации </w:t>
      </w:r>
      <w:r>
        <w:rPr>
          <w:rFonts w:ascii="Times New Roman" w:hAnsi="Times New Roman" w:cs="Times New Roman"/>
          <w:b/>
          <w:sz w:val="24"/>
          <w:szCs w:val="24"/>
        </w:rPr>
        <w:t xml:space="preserve">Николаевского сельского </w:t>
      </w:r>
      <w:r>
        <w:rPr>
          <w:rFonts w:ascii="Times New Roman" w:hAnsi="Times New Roman"/>
          <w:b/>
          <w:sz w:val="24"/>
          <w:szCs w:val="24"/>
        </w:rPr>
        <w:t>поселения</w:t>
      </w:r>
      <w:r>
        <w:rPr>
          <w:rFonts w:ascii="Times New Roman" w:hAnsi="Times New Roman" w:cs="Times New Roman"/>
          <w:sz w:val="24"/>
          <w:szCs w:val="24"/>
        </w:rPr>
        <w:t xml:space="preserve"> </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составляет проект бюджета поселения, среднесрочного финансового плана поселения;</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организует и осуществляет исполнение бюджета поселения;</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составляет и ведет сводную бюджетную роспись бюджета поселения,</w:t>
      </w:r>
      <w:r>
        <w:rPr>
          <w:rFonts w:ascii="Times New Roman" w:hAnsi="Times New Roman"/>
          <w:sz w:val="24"/>
        </w:rPr>
        <w:t xml:space="preserve"> представляет сводную бюджетную роспись земскому собранию</w:t>
      </w:r>
      <w:r>
        <w:t xml:space="preserve"> </w:t>
      </w:r>
      <w:r>
        <w:rPr>
          <w:rFonts w:ascii="Times New Roman" w:hAnsi="Times New Roman" w:cs="Times New Roman"/>
          <w:sz w:val="24"/>
          <w:szCs w:val="24"/>
        </w:rPr>
        <w:t>Николаевского сельского</w:t>
      </w:r>
      <w:r>
        <w:rPr>
          <w:rFonts w:ascii="Times New Roman" w:hAnsi="Times New Roman"/>
          <w:sz w:val="24"/>
        </w:rPr>
        <w:t xml:space="preserve"> поселения;</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организует бюджетный учет;</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составляет отчет об исполнении бюджета поселения;</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принимает решения о предоставлении муниципальных гарантий поселения;</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принимает решения о предоставлении бюджетных кредитов в установленном порядке;</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заключает договоры о предоставлении бюджетных кредитов в пределах лимитов, утвержденных решением Земского собрания Николаевского сельского поселения о местном бюджете на очередной финансовый год;</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разрабатывает программу муниципальных заимствований поселения;</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 осуществляет управление муниципальным долгом поселения, </w:t>
      </w:r>
      <w:proofErr w:type="gramStart"/>
      <w:r>
        <w:rPr>
          <w:rFonts w:ascii="Times New Roman" w:hAnsi="Times New Roman"/>
          <w:sz w:val="24"/>
        </w:rPr>
        <w:t>установленном</w:t>
      </w:r>
      <w:proofErr w:type="gramEnd"/>
      <w:r>
        <w:rPr>
          <w:rFonts w:ascii="Times New Roman" w:hAnsi="Times New Roman"/>
          <w:sz w:val="24"/>
        </w:rPr>
        <w:t xml:space="preserve"> Земским собранием </w:t>
      </w:r>
      <w:r>
        <w:rPr>
          <w:rFonts w:ascii="Times New Roman" w:hAnsi="Times New Roman" w:cs="Times New Roman"/>
          <w:sz w:val="24"/>
          <w:szCs w:val="24"/>
        </w:rPr>
        <w:t>Николаевского сельского</w:t>
      </w:r>
      <w:r>
        <w:rPr>
          <w:rFonts w:ascii="Times New Roman" w:hAnsi="Times New Roman"/>
          <w:sz w:val="24"/>
        </w:rPr>
        <w:t xml:space="preserve"> поселения;</w:t>
      </w:r>
    </w:p>
    <w:p w:rsidR="008D2552" w:rsidRDefault="008D2552" w:rsidP="008D2552">
      <w:pPr>
        <w:pStyle w:val="ConsNormal"/>
        <w:widowControl/>
        <w:jc w:val="both"/>
        <w:rPr>
          <w:rFonts w:ascii="Times New Roman" w:hAnsi="Times New Roman"/>
          <w:sz w:val="24"/>
        </w:rPr>
      </w:pPr>
      <w:r>
        <w:rPr>
          <w:rFonts w:ascii="Times New Roman" w:hAnsi="Times New Roman" w:cs="Times New Roman"/>
          <w:sz w:val="24"/>
          <w:szCs w:val="24"/>
        </w:rPr>
        <w:t xml:space="preserve">- </w:t>
      </w:r>
      <w:r>
        <w:rPr>
          <w:rFonts w:ascii="Times New Roman" w:hAnsi="Times New Roman"/>
          <w:sz w:val="24"/>
        </w:rPr>
        <w:t>осуществляет предварительный, текущий и последующий контроль за исполнением бюджета, в том числе контроль за целевым и эффективным расходованием бюджетных сре</w:t>
      </w:r>
      <w:proofErr w:type="gramStart"/>
      <w:r>
        <w:rPr>
          <w:rFonts w:ascii="Times New Roman" w:hAnsi="Times New Roman"/>
          <w:sz w:val="24"/>
        </w:rPr>
        <w:t>дств гл</w:t>
      </w:r>
      <w:proofErr w:type="gramEnd"/>
      <w:r>
        <w:rPr>
          <w:rFonts w:ascii="Times New Roman" w:hAnsi="Times New Roman"/>
          <w:sz w:val="24"/>
        </w:rPr>
        <w:t>авными распорядителями, и получателями бюджетных средств;</w:t>
      </w:r>
    </w:p>
    <w:p w:rsidR="008D2552" w:rsidRDefault="008D2552" w:rsidP="008D2552">
      <w:pPr>
        <w:pStyle w:val="ConsNormal"/>
        <w:widowControl/>
        <w:jc w:val="both"/>
        <w:rPr>
          <w:rFonts w:ascii="Times New Roman" w:hAnsi="Times New Roman"/>
          <w:sz w:val="24"/>
        </w:rPr>
      </w:pPr>
      <w:r>
        <w:rPr>
          <w:rFonts w:ascii="Times New Roman" w:hAnsi="Times New Roman"/>
          <w:sz w:val="24"/>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 представляет сторону </w:t>
      </w:r>
      <w:r>
        <w:rPr>
          <w:rFonts w:ascii="Times New Roman" w:hAnsi="Times New Roman" w:cs="Times New Roman"/>
          <w:sz w:val="24"/>
          <w:szCs w:val="24"/>
        </w:rPr>
        <w:t>Николаевского сельского</w:t>
      </w:r>
      <w:r>
        <w:rPr>
          <w:rFonts w:ascii="Times New Roman" w:hAnsi="Times New Roman"/>
          <w:sz w:val="24"/>
        </w:rPr>
        <w:t xml:space="preserve"> поселения в договорах о предоставлении средств бюджета на возвратной основе; </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lastRenderedPageBreak/>
        <w:t>- осуществляет ведение реестра предоставления бюджетных средств на возвратной основе в разрезе их получателей;</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проводит проверки финансового состояния получателей бюджетных средств на возвратной основе, получателей муниципальных гарантий;</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обладает правом требовать от получателей бюджетных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едоставления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8D2552" w:rsidRDefault="008D2552" w:rsidP="008D2552">
      <w:pPr>
        <w:pStyle w:val="ConsNormal"/>
        <w:jc w:val="both"/>
        <w:rPr>
          <w:rFonts w:ascii="Times New Roman" w:hAnsi="Times New Roman"/>
          <w:sz w:val="24"/>
        </w:rPr>
      </w:pPr>
      <w:r>
        <w:rPr>
          <w:rFonts w:ascii="Times New Roman" w:hAnsi="Times New Roman"/>
          <w:sz w:val="24"/>
        </w:rPr>
        <w:t>- взыскивает в бесспорном (судебном) порядке суммы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также пени за несвоевременный возврат бюджетных средств;</w:t>
      </w:r>
    </w:p>
    <w:p w:rsidR="008D2552" w:rsidRDefault="008D2552" w:rsidP="008D2552">
      <w:pPr>
        <w:pStyle w:val="ConsNormal"/>
        <w:widowControl/>
        <w:jc w:val="both"/>
        <w:rPr>
          <w:rFonts w:ascii="Times New Roman" w:hAnsi="Times New Roman"/>
          <w:sz w:val="24"/>
        </w:rPr>
      </w:pPr>
      <w:r>
        <w:rPr>
          <w:rFonts w:ascii="Times New Roman" w:hAnsi="Times New Roman"/>
          <w:sz w:val="24"/>
        </w:rPr>
        <w:t>- взыскивает бюджетные средства, использованные не по целевому назначению;</w:t>
      </w:r>
    </w:p>
    <w:p w:rsidR="008D2552" w:rsidRDefault="008D2552" w:rsidP="008D2552">
      <w:pPr>
        <w:pStyle w:val="ConsNormal"/>
        <w:widowControl/>
        <w:jc w:val="both"/>
        <w:rPr>
          <w:rFonts w:ascii="Times New Roman" w:hAnsi="Times New Roman"/>
          <w:sz w:val="24"/>
        </w:rPr>
      </w:pPr>
      <w:r>
        <w:rPr>
          <w:rFonts w:ascii="Times New Roman" w:hAnsi="Times New Roman"/>
          <w:sz w:val="24"/>
        </w:rPr>
        <w:t>- в случаях, установленных Бюджетным кодексом Российской Федерации, выносит предупреждение руководителям получателей бюджетных средств о ненадлежащем исполнении бюджета;</w:t>
      </w:r>
    </w:p>
    <w:p w:rsidR="008D2552" w:rsidRDefault="008D2552" w:rsidP="008D2552">
      <w:pPr>
        <w:pStyle w:val="ConsNormal"/>
        <w:widowControl/>
        <w:jc w:val="both"/>
        <w:rPr>
          <w:rFonts w:ascii="Times New Roman" w:hAnsi="Times New Roman"/>
          <w:sz w:val="24"/>
        </w:rPr>
      </w:pPr>
      <w:r>
        <w:rPr>
          <w:rFonts w:ascii="Times New Roman" w:hAnsi="Times New Roman"/>
          <w:sz w:val="24"/>
        </w:rPr>
        <w:t>- взыскивает в бесспорном порядке пени с кредитных организаций за несвоевременное исполнение платежных документов на зачисление или перечисление бюджетных сре</w:t>
      </w:r>
      <w:proofErr w:type="gramStart"/>
      <w:r>
        <w:rPr>
          <w:rFonts w:ascii="Times New Roman" w:hAnsi="Times New Roman"/>
          <w:sz w:val="24"/>
        </w:rPr>
        <w:t>дств в р</w:t>
      </w:r>
      <w:proofErr w:type="gramEnd"/>
      <w:r>
        <w:rPr>
          <w:rFonts w:ascii="Times New Roman" w:hAnsi="Times New Roman"/>
          <w:sz w:val="24"/>
        </w:rPr>
        <w:t>азмере одной трехсотой действующей ставки рефинансирования Банка России за каждый день просрочки;</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составляет и представляет информацию об исполнении бюджета поселения;</w:t>
      </w:r>
    </w:p>
    <w:p w:rsidR="008D2552" w:rsidRDefault="008D2552" w:rsidP="008D2552">
      <w:pPr>
        <w:pStyle w:val="ConsNormal"/>
        <w:widowControl/>
        <w:jc w:val="both"/>
        <w:rPr>
          <w:rFonts w:ascii="Times New Roman" w:hAnsi="Times New Roman"/>
          <w:sz w:val="24"/>
        </w:rPr>
      </w:pPr>
      <w:r>
        <w:rPr>
          <w:rFonts w:ascii="Times New Roman" w:hAnsi="Times New Roman"/>
          <w:sz w:val="24"/>
        </w:rPr>
        <w:t>- осуществляет иные бюджетные полномочия в соответствии с Бюджетным кодексом Российской Федерации и настоящим Положением.</w:t>
      </w:r>
    </w:p>
    <w:p w:rsidR="008D2552" w:rsidRDefault="008D2552" w:rsidP="008D2552">
      <w:pPr>
        <w:pStyle w:val="ConsNormal"/>
        <w:widowControl/>
        <w:jc w:val="both"/>
        <w:rPr>
          <w:rFonts w:ascii="Times New Roman" w:hAnsi="Times New Roman"/>
          <w:sz w:val="24"/>
        </w:rPr>
      </w:pPr>
    </w:p>
    <w:p w:rsidR="008D2552" w:rsidRDefault="008D2552" w:rsidP="008D2552">
      <w:pPr>
        <w:pStyle w:val="ConsNormal"/>
        <w:widowControl/>
        <w:ind w:firstLine="540"/>
        <w:jc w:val="both"/>
        <w:rPr>
          <w:rFonts w:ascii="Times New Roman" w:hAnsi="Times New Roman"/>
          <w:sz w:val="24"/>
        </w:rPr>
      </w:pPr>
      <w:r>
        <w:rPr>
          <w:rFonts w:ascii="Times New Roman" w:hAnsi="Times New Roman" w:cs="Times New Roman"/>
          <w:b/>
          <w:sz w:val="24"/>
          <w:szCs w:val="24"/>
        </w:rPr>
        <w:t>Статья 11. Бюджетные полномочия</w:t>
      </w:r>
      <w:r>
        <w:rPr>
          <w:rFonts w:ascii="Times New Roman" w:hAnsi="Times New Roman"/>
          <w:sz w:val="24"/>
        </w:rPr>
        <w:t xml:space="preserve"> </w:t>
      </w:r>
      <w:r>
        <w:rPr>
          <w:rFonts w:ascii="Times New Roman" w:hAnsi="Times New Roman"/>
          <w:b/>
          <w:sz w:val="24"/>
        </w:rPr>
        <w:t>Контрольно-счетной комиссии</w:t>
      </w:r>
      <w:r>
        <w:rPr>
          <w:rFonts w:ascii="Times New Roman" w:hAnsi="Times New Roman"/>
          <w:sz w:val="24"/>
        </w:rPr>
        <w:t xml:space="preserve"> </w:t>
      </w:r>
    </w:p>
    <w:p w:rsidR="008D2552" w:rsidRDefault="008D2552" w:rsidP="008D2552">
      <w:pPr>
        <w:pStyle w:val="ConsNormal"/>
        <w:widowControl/>
        <w:ind w:firstLine="540"/>
        <w:jc w:val="both"/>
        <w:rPr>
          <w:rFonts w:ascii="Times New Roman" w:hAnsi="Times New Roman"/>
          <w:sz w:val="24"/>
        </w:rPr>
      </w:pP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проводит экспертизу проекта бюджета и иных муниципальных правовых актов, регулирующих бюджетные правоотношения;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 осуществляет </w:t>
      </w:r>
      <w:proofErr w:type="gramStart"/>
      <w:r>
        <w:rPr>
          <w:rFonts w:ascii="Times New Roman" w:hAnsi="Times New Roman"/>
          <w:sz w:val="24"/>
        </w:rPr>
        <w:t>контроль за</w:t>
      </w:r>
      <w:proofErr w:type="gramEnd"/>
      <w:r>
        <w:rPr>
          <w:rFonts w:ascii="Times New Roman" w:hAnsi="Times New Roman"/>
          <w:sz w:val="24"/>
        </w:rPr>
        <w:t xml:space="preserve"> соблюдением установленного порядка подготовки и рассмотрения проектов бюджета и отчетов о его исполнении;</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осуществляет проверку отчета об исполнении бюджета;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осуществляет иные полномочия в соответствии с Бюджетным кодексом Российской Федерации и настоящим Положением.</w:t>
      </w:r>
    </w:p>
    <w:p w:rsidR="008D2552" w:rsidRDefault="008D2552" w:rsidP="008D2552">
      <w:pPr>
        <w:pStyle w:val="ConsNormal"/>
        <w:widowControl/>
        <w:ind w:firstLine="540"/>
        <w:jc w:val="both"/>
        <w:rPr>
          <w:rFonts w:ascii="Times New Roman" w:hAnsi="Times New Roman"/>
          <w:sz w:val="24"/>
        </w:rPr>
      </w:pPr>
    </w:p>
    <w:p w:rsidR="008D2552" w:rsidRDefault="008D2552" w:rsidP="008D2552">
      <w:pPr>
        <w:pStyle w:val="ConsNormal"/>
        <w:widowControl/>
        <w:spacing w:after="120"/>
        <w:jc w:val="both"/>
        <w:rPr>
          <w:rFonts w:ascii="Times New Roman" w:hAnsi="Times New Roman"/>
          <w:b/>
          <w:sz w:val="24"/>
        </w:rPr>
      </w:pPr>
      <w:r>
        <w:rPr>
          <w:rFonts w:ascii="Times New Roman" w:hAnsi="Times New Roman" w:cs="Times New Roman"/>
          <w:b/>
          <w:sz w:val="24"/>
          <w:szCs w:val="24"/>
        </w:rPr>
        <w:t xml:space="preserve">Статья 12. Бюджетные полномочия </w:t>
      </w:r>
      <w:r>
        <w:rPr>
          <w:rFonts w:ascii="Times New Roman" w:hAnsi="Times New Roman"/>
          <w:b/>
          <w:sz w:val="24"/>
        </w:rPr>
        <w:t>главного распорядителя бюджетных средств</w:t>
      </w:r>
    </w:p>
    <w:p w:rsidR="008D2552" w:rsidRDefault="008D2552" w:rsidP="008D2552">
      <w:pPr>
        <w:jc w:val="both"/>
      </w:pPr>
      <w:r>
        <w:t xml:space="preserve">1. Главный распорядитель бюджетных средств обладает следующими бюджетными полномочиями: </w:t>
      </w:r>
    </w:p>
    <w:p w:rsidR="008D2552" w:rsidRDefault="008D2552" w:rsidP="008D2552">
      <w:pPr>
        <w:jc w:val="both"/>
      </w:pPr>
      <w:r>
        <w:t xml:space="preserve">1) обеспечивает результативность, </w:t>
      </w:r>
      <w:proofErr w:type="spellStart"/>
      <w:r>
        <w:t>адресность</w:t>
      </w:r>
      <w:proofErr w:type="spellEnd"/>
      <w:r>
        <w:t xml:space="preserve"> и целевой характер использования бюджетных сре</w:t>
      </w:r>
      <w:proofErr w:type="gramStart"/>
      <w:r>
        <w:t>дств в с</w:t>
      </w:r>
      <w:proofErr w:type="gramEnd"/>
      <w:r>
        <w:t xml:space="preserve">оответствии с утвержденными ему бюджетными ассигнованиями и лимитами бюджетных обязательств; </w:t>
      </w:r>
    </w:p>
    <w:p w:rsidR="008D2552" w:rsidRDefault="008D2552" w:rsidP="008D2552">
      <w:pPr>
        <w:jc w:val="both"/>
      </w:pPr>
      <w:r>
        <w:t xml:space="preserve">2) формирует перечень подведомственных ему распорядителей и получателей бюджетных средств; </w:t>
      </w:r>
    </w:p>
    <w:p w:rsidR="008D2552" w:rsidRDefault="008D2552" w:rsidP="008D2552">
      <w:pPr>
        <w:jc w:val="both"/>
      </w:pPr>
      <w:r>
        <w:t xml:space="preserve">3)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8D2552" w:rsidRDefault="008D2552" w:rsidP="008D2552">
      <w:pPr>
        <w:jc w:val="both"/>
      </w:pPr>
      <w:r>
        <w:t xml:space="preserve">4) осуществляет планирование соответствующих расходов бюджета, составляет обоснования бюджетных ассигнований;                                                                                                                                                                                                                                                                                                              </w:t>
      </w:r>
    </w:p>
    <w:p w:rsidR="008D2552" w:rsidRDefault="008D2552" w:rsidP="008D2552">
      <w:pPr>
        <w:jc w:val="both"/>
      </w:pPr>
      <w: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p>
    <w:p w:rsidR="008D2552" w:rsidRDefault="008D2552" w:rsidP="008D2552">
      <w:pPr>
        <w:jc w:val="both"/>
      </w:pPr>
      <w:r>
        <w:t xml:space="preserve">6) вносит предложения по формированию и изменению лимитов бюджетных обязательств; </w:t>
      </w:r>
    </w:p>
    <w:p w:rsidR="008D2552" w:rsidRDefault="008D2552" w:rsidP="008D2552">
      <w:pPr>
        <w:jc w:val="both"/>
      </w:pPr>
      <w:r>
        <w:t xml:space="preserve">7) вносит предложения по формированию и изменению сводной бюджетной росписи; </w:t>
      </w:r>
    </w:p>
    <w:p w:rsidR="008D2552" w:rsidRDefault="008D2552" w:rsidP="008D2552">
      <w:pPr>
        <w:jc w:val="both"/>
      </w:pPr>
      <w:r>
        <w:lastRenderedPageBreak/>
        <w:t>8) определяет порядок утверждения бюджетных смет подведомственных получателей бюджетных средств, являющихся казенными учреждениями;</w:t>
      </w:r>
    </w:p>
    <w:p w:rsidR="008D2552" w:rsidRDefault="008D2552" w:rsidP="008D2552">
      <w:pPr>
        <w:jc w:val="both"/>
      </w:pPr>
      <w:r>
        <w:t>9) формирует и утверждает муниципальные задания;</w:t>
      </w:r>
    </w:p>
    <w:p w:rsidR="008D2552" w:rsidRDefault="008D2552" w:rsidP="008D2552">
      <w:pPr>
        <w:jc w:val="both"/>
      </w:pPr>
      <w: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 </w:t>
      </w:r>
    </w:p>
    <w:p w:rsidR="008D2552" w:rsidRDefault="008D2552" w:rsidP="008D2552">
      <w:pPr>
        <w:jc w:val="both"/>
      </w:pPr>
      <w:r>
        <w:t xml:space="preserve">11) формирует бюджетную отчетность главного распорядителя бюджетных средств; </w:t>
      </w:r>
    </w:p>
    <w:p w:rsidR="008D2552" w:rsidRDefault="008D2552" w:rsidP="008D2552">
      <w:pPr>
        <w:jc w:val="both"/>
      </w:pPr>
      <w:r>
        <w:t>11.1)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8D2552" w:rsidRDefault="008D2552" w:rsidP="008D2552">
      <w:pPr>
        <w:jc w:val="both"/>
      </w:pPr>
      <w:r>
        <w:t xml:space="preserve">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 </w:t>
      </w:r>
    </w:p>
    <w:p w:rsidR="008D2552" w:rsidRDefault="008D2552" w:rsidP="008D2552">
      <w:pPr>
        <w:jc w:val="both"/>
      </w:pPr>
      <w:r>
        <w:t xml:space="preserve">2. Распорядитель бюджетных средств обладает следующими бюджетными полномочиями: </w:t>
      </w:r>
    </w:p>
    <w:p w:rsidR="008D2552" w:rsidRDefault="008D2552" w:rsidP="008D2552">
      <w:pPr>
        <w:jc w:val="both"/>
      </w:pPr>
      <w:r>
        <w:t xml:space="preserve">1) осуществляет планирование соответствующих расходов бюджета; </w:t>
      </w:r>
    </w:p>
    <w:p w:rsidR="008D2552" w:rsidRDefault="008D2552" w:rsidP="008D2552">
      <w:pPr>
        <w:jc w:val="both"/>
      </w:pPr>
      <w: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w:t>
      </w:r>
    </w:p>
    <w:p w:rsidR="008D2552" w:rsidRDefault="008D2552" w:rsidP="008D2552">
      <w:pPr>
        <w:jc w:val="both"/>
      </w:pPr>
      <w:r>
        <w:t xml:space="preserve">3) вносит предложения главному распорядителю бюджетных средств, в ведении которого находится, по формированию и изменению бюджетной росписи; </w:t>
      </w:r>
    </w:p>
    <w:p w:rsidR="008D2552" w:rsidRDefault="008D2552" w:rsidP="008D2552">
      <w:pPr>
        <w:jc w:val="both"/>
      </w:pPr>
      <w: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  </w:t>
      </w:r>
    </w:p>
    <w:p w:rsidR="008D2552" w:rsidRDefault="008D2552" w:rsidP="008D2552">
      <w:pPr>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D2552" w:rsidRDefault="008D2552" w:rsidP="008D2552">
      <w:pPr>
        <w:jc w:val="both"/>
      </w:pPr>
      <w:r>
        <w:t xml:space="preserve">3. Главный распорядитель бюджета Николаевского сельского поселения выступает в суде в качестве представителя ответчика по искам к муниципальному образованию: </w:t>
      </w:r>
    </w:p>
    <w:p w:rsidR="008D2552" w:rsidRDefault="008D2552" w:rsidP="008D2552">
      <w:pPr>
        <w:jc w:val="both"/>
      </w:pPr>
      <w:r>
        <w:t xml:space="preserve">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 </w:t>
      </w:r>
    </w:p>
    <w:p w:rsidR="008D2552" w:rsidRDefault="008D2552" w:rsidP="008D2552">
      <w:pPr>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D2552" w:rsidRDefault="008D2552" w:rsidP="008D2552">
      <w:pPr>
        <w:jc w:val="both"/>
      </w:pPr>
      <w:r>
        <w:t xml:space="preserve">3) </w:t>
      </w:r>
      <w:r>
        <w:rPr>
          <w:rStyle w:val="blk"/>
        </w:rPr>
        <w:t>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8D2552" w:rsidRDefault="008D2552" w:rsidP="008D2552">
      <w:pPr>
        <w:jc w:val="both"/>
        <w:rPr>
          <w:rStyle w:val="blk"/>
        </w:rPr>
      </w:pPr>
      <w:r>
        <w:t xml:space="preserve">3.1. </w:t>
      </w:r>
      <w:r>
        <w:rPr>
          <w:rStyle w:val="blk"/>
        </w:rPr>
        <w:t>Главный распорядитель (распорядитель) бюджетных сре</w:t>
      </w:r>
      <w:proofErr w:type="gramStart"/>
      <w:r>
        <w:rPr>
          <w:rStyle w:val="blk"/>
        </w:rPr>
        <w:t>дств в сл</w:t>
      </w:r>
      <w:proofErr w:type="gramEnd"/>
      <w:r>
        <w:rPr>
          <w:rStyle w:val="blk"/>
        </w:rPr>
        <w:t xml:space="preserve">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 </w:t>
      </w:r>
      <w:bookmarkStart w:id="0" w:name="dst103633"/>
      <w:bookmarkEnd w:id="0"/>
    </w:p>
    <w:p w:rsidR="008D2552" w:rsidRDefault="008D2552" w:rsidP="008D2552">
      <w:pPr>
        <w:jc w:val="both"/>
        <w:rPr>
          <w:rStyle w:val="blk"/>
        </w:rPr>
      </w:pPr>
      <w:r>
        <w:rPr>
          <w:rStyle w:val="blk"/>
        </w:rPr>
        <w:lastRenderedPageBreak/>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bookmarkStart w:id="1" w:name="dst103634"/>
      <w:bookmarkEnd w:id="1"/>
    </w:p>
    <w:p w:rsidR="008D2552" w:rsidRDefault="008D2552" w:rsidP="008D2552">
      <w:pPr>
        <w:jc w:val="both"/>
        <w:rPr>
          <w:rStyle w:val="blk"/>
        </w:rPr>
      </w:pPr>
      <w:r>
        <w:rPr>
          <w:rStyle w:val="blk"/>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8D2552" w:rsidRDefault="008D2552" w:rsidP="008D2552">
      <w:pPr>
        <w:jc w:val="both"/>
      </w:pPr>
      <w:r>
        <w:rPr>
          <w:rStyle w:val="blk"/>
        </w:rPr>
        <w:t xml:space="preserve">3.2. </w:t>
      </w:r>
      <w:proofErr w:type="gramStart"/>
      <w:r>
        <w:rPr>
          <w:rStyle w:val="blk"/>
        </w:rPr>
        <w:t xml:space="preserve">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6" w:anchor="dst101" w:history="1">
        <w:r>
          <w:rPr>
            <w:rStyle w:val="a3"/>
          </w:rPr>
          <w:t>пунктом 3.1 статьи 1081</w:t>
        </w:r>
      </w:hyperlink>
      <w:r>
        <w:rPr>
          <w:rStyle w:val="blk"/>
        </w:rPr>
        <w:t xml:space="preserve"> Гражданского кодекса Российской Федерации к лицам, чьи действия (бездействие) повлекли возмещение вреда за счет соответственно</w:t>
      </w:r>
      <w:proofErr w:type="gramEnd"/>
      <w:r>
        <w:rPr>
          <w:rStyle w:val="blk"/>
        </w:rPr>
        <w:t xml:space="preserve"> казны Российской Федерации, казны субъекта Российской Федерации, казны муниципального образования.</w:t>
      </w:r>
    </w:p>
    <w:p w:rsidR="008D2552" w:rsidRDefault="008D2552" w:rsidP="008D2552">
      <w:pPr>
        <w:jc w:val="both"/>
        <w:rPr>
          <w:b/>
        </w:rPr>
      </w:pPr>
    </w:p>
    <w:p w:rsidR="008D2552" w:rsidRDefault="008D2552" w:rsidP="008D2552">
      <w:pPr>
        <w:pStyle w:val="ConsNormal"/>
        <w:widowControl/>
        <w:spacing w:after="120"/>
        <w:ind w:firstLine="0"/>
        <w:jc w:val="both"/>
        <w:rPr>
          <w:rFonts w:ascii="Times New Roman" w:hAnsi="Times New Roman"/>
          <w:b/>
          <w:sz w:val="24"/>
        </w:rPr>
      </w:pPr>
      <w:r>
        <w:rPr>
          <w:rFonts w:ascii="Times New Roman" w:hAnsi="Times New Roman" w:cs="Times New Roman"/>
          <w:b/>
          <w:sz w:val="24"/>
          <w:szCs w:val="24"/>
        </w:rPr>
        <w:t xml:space="preserve">      Статья 13. Бюджетные полномочия </w:t>
      </w:r>
      <w:r>
        <w:rPr>
          <w:rFonts w:ascii="Times New Roman" w:hAnsi="Times New Roman"/>
          <w:b/>
          <w:sz w:val="24"/>
        </w:rPr>
        <w:t>получателя бюджетных средств</w:t>
      </w:r>
    </w:p>
    <w:p w:rsidR="008D2552" w:rsidRDefault="008D2552" w:rsidP="008D2552">
      <w:pPr>
        <w:pStyle w:val="ConsNormal"/>
        <w:widowControl/>
        <w:spacing w:after="120"/>
        <w:ind w:firstLine="0"/>
        <w:jc w:val="both"/>
        <w:rPr>
          <w:rFonts w:ascii="Times New Roman" w:hAnsi="Times New Roman"/>
          <w:sz w:val="24"/>
        </w:rPr>
      </w:pPr>
      <w:r>
        <w:rPr>
          <w:rFonts w:ascii="Times New Roman" w:hAnsi="Times New Roman"/>
          <w:sz w:val="24"/>
        </w:rPr>
        <w:t xml:space="preserve">1. Получатель бюджетных средств обладает следующими бюджетными полномочиями: </w:t>
      </w:r>
    </w:p>
    <w:p w:rsidR="008D2552" w:rsidRDefault="008D2552" w:rsidP="008D2552">
      <w:pPr>
        <w:autoSpaceDE w:val="0"/>
        <w:autoSpaceDN w:val="0"/>
        <w:adjustRightInd w:val="0"/>
        <w:ind w:firstLine="540"/>
        <w:jc w:val="both"/>
      </w:pPr>
      <w:r>
        <w:t>1) составляет и исполняет бюджетную смету;</w:t>
      </w:r>
    </w:p>
    <w:p w:rsidR="008D2552" w:rsidRDefault="008D2552" w:rsidP="008D2552">
      <w:pPr>
        <w:autoSpaceDE w:val="0"/>
        <w:autoSpaceDN w:val="0"/>
        <w:adjustRightInd w:val="0"/>
        <w:ind w:firstLine="540"/>
        <w:jc w:val="both"/>
      </w:pPr>
      <w:r>
        <w:t>2) обеспечивает результативность, целевой характер использования предусмотренных ему бюджетных ассигнований;</w:t>
      </w:r>
    </w:p>
    <w:p w:rsidR="008D2552" w:rsidRDefault="008D2552" w:rsidP="008D2552">
      <w:pPr>
        <w:autoSpaceDE w:val="0"/>
        <w:autoSpaceDN w:val="0"/>
        <w:adjustRightInd w:val="0"/>
        <w:ind w:firstLine="540"/>
        <w:jc w:val="both"/>
      </w:pPr>
      <w:r>
        <w:t>3) вносит соответствующему главному распорядителю (распределителю) бюджетных сре</w:t>
      </w:r>
      <w:proofErr w:type="gramStart"/>
      <w:r>
        <w:t>дств пр</w:t>
      </w:r>
      <w:proofErr w:type="gramEnd"/>
      <w:r>
        <w:t>едложения по изменению бюджетной росписи;</w:t>
      </w:r>
    </w:p>
    <w:p w:rsidR="008D2552" w:rsidRDefault="008D2552" w:rsidP="008D2552">
      <w:pPr>
        <w:autoSpaceDE w:val="0"/>
        <w:autoSpaceDN w:val="0"/>
        <w:adjustRightInd w:val="0"/>
        <w:ind w:firstLine="540"/>
        <w:jc w:val="both"/>
      </w:pPr>
      <w:r>
        <w:t>4) ведет бюджетный учет (обеспечивает ведение бюджетного учета);</w:t>
      </w:r>
    </w:p>
    <w:p w:rsidR="008D2552" w:rsidRDefault="008D2552" w:rsidP="008D2552">
      <w:pPr>
        <w:autoSpaceDE w:val="0"/>
        <w:autoSpaceDN w:val="0"/>
        <w:adjustRightInd w:val="0"/>
        <w:ind w:firstLine="540"/>
        <w:jc w:val="both"/>
      </w:pPr>
      <w:r>
        <w:t>5)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(распределителю) бюджетных средств;</w:t>
      </w:r>
    </w:p>
    <w:p w:rsidR="008D2552" w:rsidRDefault="008D2552" w:rsidP="008D2552">
      <w:pPr>
        <w:autoSpaceDE w:val="0"/>
        <w:autoSpaceDN w:val="0"/>
        <w:adjustRightInd w:val="0"/>
        <w:ind w:firstLine="540"/>
        <w:jc w:val="both"/>
      </w:pPr>
      <w:r>
        <w:t>6) осуществляет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8D2552" w:rsidRDefault="008D2552" w:rsidP="008D2552">
      <w:pPr>
        <w:ind w:firstLine="540"/>
        <w:jc w:val="both"/>
      </w:pPr>
      <w:r>
        <w:t xml:space="preserve">2. </w:t>
      </w:r>
      <w:r>
        <w:rPr>
          <w:rStyle w:val="blk"/>
        </w:rPr>
        <w:t>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w:t>
      </w:r>
    </w:p>
    <w:p w:rsidR="008D2552" w:rsidRDefault="008D2552" w:rsidP="008D2552">
      <w:pPr>
        <w:pStyle w:val="ConsNormal"/>
        <w:widowControl/>
        <w:spacing w:after="120"/>
        <w:ind w:firstLine="539"/>
        <w:jc w:val="both"/>
        <w:rPr>
          <w:rFonts w:ascii="Times New Roman" w:hAnsi="Times New Roman" w:cs="Times New Roman"/>
          <w:b/>
          <w:sz w:val="24"/>
          <w:szCs w:val="24"/>
        </w:rPr>
      </w:pPr>
    </w:p>
    <w:p w:rsidR="008D2552" w:rsidRDefault="008D2552" w:rsidP="008D2552">
      <w:pPr>
        <w:pStyle w:val="ConsNormal"/>
        <w:widowControl/>
        <w:spacing w:after="120"/>
        <w:ind w:firstLine="539"/>
        <w:jc w:val="both"/>
        <w:rPr>
          <w:rFonts w:ascii="Times New Roman" w:hAnsi="Times New Roman" w:cs="Times New Roman"/>
          <w:b/>
          <w:iCs/>
          <w:sz w:val="24"/>
          <w:szCs w:val="24"/>
        </w:rPr>
      </w:pPr>
      <w:r>
        <w:rPr>
          <w:rFonts w:ascii="Times New Roman" w:hAnsi="Times New Roman" w:cs="Times New Roman"/>
          <w:b/>
          <w:sz w:val="24"/>
          <w:szCs w:val="24"/>
        </w:rPr>
        <w:t xml:space="preserve">Статья 14. Бюджетные полномочия </w:t>
      </w:r>
      <w:r>
        <w:rPr>
          <w:rFonts w:ascii="Times New Roman" w:hAnsi="Times New Roman"/>
          <w:b/>
          <w:sz w:val="24"/>
        </w:rPr>
        <w:t xml:space="preserve">администратора </w:t>
      </w:r>
      <w:r>
        <w:rPr>
          <w:rFonts w:ascii="Times New Roman" w:hAnsi="Times New Roman" w:cs="Times New Roman"/>
          <w:b/>
          <w:iCs/>
          <w:sz w:val="24"/>
          <w:szCs w:val="24"/>
        </w:rPr>
        <w:t>доходов бюджета</w:t>
      </w:r>
    </w:p>
    <w:p w:rsidR="008D2552" w:rsidRDefault="008D2552" w:rsidP="008D2552">
      <w:pPr>
        <w:pStyle w:val="ConsNormal"/>
        <w:widowControl/>
        <w:ind w:firstLine="539"/>
        <w:jc w:val="both"/>
        <w:rPr>
          <w:rFonts w:ascii="Times New Roman" w:hAnsi="Times New Roman" w:cs="Times New Roman"/>
          <w:iCs/>
          <w:sz w:val="24"/>
          <w:szCs w:val="24"/>
        </w:rPr>
      </w:pPr>
      <w:r>
        <w:rPr>
          <w:rFonts w:ascii="Times New Roman" w:hAnsi="Times New Roman" w:cs="Times New Roman"/>
          <w:iCs/>
          <w:sz w:val="24"/>
          <w:szCs w:val="24"/>
        </w:rPr>
        <w:t>1. Главный администратор доходов бюджета обладает следующими бюджетными полномочиями:</w:t>
      </w:r>
    </w:p>
    <w:p w:rsidR="008D2552" w:rsidRDefault="008D2552" w:rsidP="008D2552">
      <w:pPr>
        <w:pStyle w:val="ConsNormal"/>
        <w:widowControl/>
        <w:ind w:firstLine="539"/>
        <w:jc w:val="both"/>
        <w:rPr>
          <w:rFonts w:ascii="Times New Roman" w:hAnsi="Times New Roman" w:cs="Times New Roman"/>
          <w:iCs/>
          <w:sz w:val="24"/>
          <w:szCs w:val="24"/>
        </w:rPr>
      </w:pPr>
      <w:r>
        <w:rPr>
          <w:rFonts w:ascii="Times New Roman" w:hAnsi="Times New Roman" w:cs="Times New Roman"/>
          <w:iCs/>
          <w:sz w:val="24"/>
          <w:szCs w:val="24"/>
        </w:rPr>
        <w:t>-  формирует перечень подведомственных ему администраторов доходов;</w:t>
      </w:r>
    </w:p>
    <w:p w:rsidR="008D2552" w:rsidRDefault="008D2552" w:rsidP="008D2552">
      <w:pPr>
        <w:pStyle w:val="ConsNormal"/>
        <w:widowControl/>
        <w:ind w:firstLine="539"/>
        <w:jc w:val="both"/>
        <w:rPr>
          <w:rFonts w:ascii="Times New Roman" w:hAnsi="Times New Roman" w:cs="Times New Roman"/>
          <w:iCs/>
          <w:sz w:val="24"/>
          <w:szCs w:val="24"/>
        </w:rPr>
      </w:pPr>
      <w:r>
        <w:rPr>
          <w:rFonts w:ascii="Times New Roman" w:hAnsi="Times New Roman" w:cs="Times New Roman"/>
          <w:iCs/>
          <w:sz w:val="24"/>
          <w:szCs w:val="24"/>
        </w:rPr>
        <w:t>- предоставляет сведения, необходимые для составления среднесрочного финансового плана  и (или) проекта бюджета;</w:t>
      </w:r>
    </w:p>
    <w:p w:rsidR="008D2552" w:rsidRDefault="008D2552" w:rsidP="008D2552">
      <w:pPr>
        <w:pStyle w:val="ConsNormal"/>
        <w:widowControl/>
        <w:ind w:firstLine="539"/>
        <w:jc w:val="both"/>
        <w:rPr>
          <w:rFonts w:ascii="Times New Roman" w:hAnsi="Times New Roman" w:cs="Times New Roman"/>
          <w:iCs/>
          <w:sz w:val="24"/>
          <w:szCs w:val="24"/>
        </w:rPr>
      </w:pPr>
      <w:r>
        <w:rPr>
          <w:rFonts w:ascii="Times New Roman" w:hAnsi="Times New Roman" w:cs="Times New Roman"/>
          <w:iCs/>
          <w:sz w:val="24"/>
          <w:szCs w:val="24"/>
        </w:rPr>
        <w:t>- предоставляет сведения для составления и ведения кассового плана;</w:t>
      </w:r>
    </w:p>
    <w:p w:rsidR="008D2552" w:rsidRDefault="008D2552" w:rsidP="008D2552">
      <w:pPr>
        <w:pStyle w:val="ConsNormal"/>
        <w:widowControl/>
        <w:ind w:firstLine="539"/>
        <w:jc w:val="both"/>
        <w:rPr>
          <w:rFonts w:ascii="Times New Roman" w:hAnsi="Times New Roman" w:cs="Times New Roman"/>
          <w:iCs/>
          <w:sz w:val="24"/>
          <w:szCs w:val="24"/>
        </w:rPr>
      </w:pPr>
      <w:r>
        <w:rPr>
          <w:rFonts w:ascii="Times New Roman" w:hAnsi="Times New Roman" w:cs="Times New Roman"/>
          <w:iCs/>
          <w:sz w:val="24"/>
          <w:szCs w:val="24"/>
        </w:rPr>
        <w:t>- формирует и предоставляет бюджетную отчетность главного администратора доходов бюджета;</w:t>
      </w:r>
    </w:p>
    <w:p w:rsidR="008D2552" w:rsidRDefault="008D2552" w:rsidP="008D2552">
      <w:pPr>
        <w:pStyle w:val="ConsNormal"/>
        <w:widowControl/>
        <w:ind w:firstLine="539"/>
        <w:jc w:val="both"/>
        <w:rPr>
          <w:rFonts w:ascii="Times New Roman" w:hAnsi="Times New Roman" w:cs="Times New Roman"/>
          <w:iCs/>
          <w:sz w:val="24"/>
          <w:szCs w:val="24"/>
        </w:rPr>
      </w:pPr>
      <w:r>
        <w:rPr>
          <w:rFonts w:ascii="Times New Roman" w:hAnsi="Times New Roman" w:cs="Times New Roman"/>
          <w:iCs/>
          <w:sz w:val="24"/>
          <w:szCs w:val="24"/>
        </w:rPr>
        <w:t xml:space="preserve">- ведет реестр источников доходов бюджета по закрепленным за ним источникам доходов на основании </w:t>
      </w:r>
      <w:proofErr w:type="gramStart"/>
      <w:r>
        <w:rPr>
          <w:rFonts w:ascii="Times New Roman" w:hAnsi="Times New Roman" w:cs="Times New Roman"/>
          <w:iCs/>
          <w:sz w:val="24"/>
          <w:szCs w:val="24"/>
        </w:rPr>
        <w:t>перечня источников доходов бюджетов бюджетной системы Российской Федерации</w:t>
      </w:r>
      <w:proofErr w:type="gramEnd"/>
      <w:r>
        <w:rPr>
          <w:rFonts w:ascii="Times New Roman" w:hAnsi="Times New Roman" w:cs="Times New Roman"/>
          <w:iCs/>
          <w:sz w:val="24"/>
          <w:szCs w:val="24"/>
        </w:rPr>
        <w:t>;</w:t>
      </w:r>
    </w:p>
    <w:p w:rsidR="008D2552" w:rsidRDefault="008D2552" w:rsidP="008D2552">
      <w:pPr>
        <w:pStyle w:val="ConsNormal"/>
        <w:widowControl/>
        <w:ind w:firstLine="539"/>
        <w:jc w:val="both"/>
        <w:rPr>
          <w:rFonts w:ascii="Times New Roman" w:hAnsi="Times New Roman"/>
          <w:sz w:val="24"/>
          <w:szCs w:val="24"/>
        </w:rPr>
      </w:pPr>
      <w:r>
        <w:rPr>
          <w:rFonts w:ascii="Times New Roman" w:hAnsi="Times New Roman" w:cs="Times New Roman"/>
          <w:iCs/>
          <w:sz w:val="24"/>
          <w:szCs w:val="24"/>
        </w:rPr>
        <w:t xml:space="preserve">- осуществляет иные бюджетные полномочия, установленные </w:t>
      </w:r>
      <w:r>
        <w:rPr>
          <w:rFonts w:ascii="Times New Roman" w:hAnsi="Times New Roman"/>
          <w:sz w:val="24"/>
          <w:szCs w:val="24"/>
        </w:rPr>
        <w:t xml:space="preserve">Бюджетным кодексом Российской Федерации и принимаемыми в соответствии с ним нормативными правовыми </w:t>
      </w:r>
      <w:r>
        <w:rPr>
          <w:rFonts w:ascii="Times New Roman" w:hAnsi="Times New Roman"/>
          <w:sz w:val="24"/>
          <w:szCs w:val="24"/>
        </w:rPr>
        <w:lastRenderedPageBreak/>
        <w:t>актами (муниципальными правовыми актами), регулирующими бюджетные правоотношения.</w:t>
      </w:r>
    </w:p>
    <w:p w:rsidR="008D2552" w:rsidRDefault="008D2552" w:rsidP="008D2552">
      <w:pPr>
        <w:pStyle w:val="ConsNormal"/>
        <w:widowControl/>
        <w:spacing w:after="120"/>
        <w:ind w:firstLine="539"/>
        <w:jc w:val="both"/>
        <w:rPr>
          <w:rFonts w:ascii="Times New Roman" w:hAnsi="Times New Roman"/>
          <w:sz w:val="24"/>
          <w:szCs w:val="24"/>
        </w:rPr>
      </w:pPr>
      <w:r>
        <w:rPr>
          <w:rFonts w:ascii="Times New Roman" w:hAnsi="Times New Roman"/>
          <w:sz w:val="24"/>
          <w:szCs w:val="24"/>
        </w:rPr>
        <w:t>2. Администратор доходов обладает следующими бюджетными полномочиями:</w:t>
      </w:r>
    </w:p>
    <w:p w:rsidR="008D2552" w:rsidRDefault="008D2552" w:rsidP="008D2552">
      <w:pPr>
        <w:autoSpaceDE w:val="0"/>
        <w:autoSpaceDN w:val="0"/>
        <w:adjustRightInd w:val="0"/>
        <w:ind w:firstLine="540"/>
        <w:jc w:val="both"/>
        <w:rPr>
          <w:bCs/>
        </w:rPr>
      </w:pPr>
      <w:r>
        <w:rPr>
          <w:bCs/>
        </w:rPr>
        <w:t xml:space="preserve">- осуществляет начисление, учет и </w:t>
      </w:r>
      <w:proofErr w:type="gramStart"/>
      <w:r>
        <w:rPr>
          <w:bCs/>
        </w:rPr>
        <w:t>контроль за</w:t>
      </w:r>
      <w:proofErr w:type="gramEnd"/>
      <w:r>
        <w:rPr>
          <w:bCs/>
        </w:rPr>
        <w:t xml:space="preserve"> правильностью исчисления, полнотой и своевременностью осуществления платежей бюджет, пеней и штрафов по ним;</w:t>
      </w:r>
    </w:p>
    <w:p w:rsidR="008D2552" w:rsidRDefault="008D2552" w:rsidP="008D2552">
      <w:pPr>
        <w:autoSpaceDE w:val="0"/>
        <w:autoSpaceDN w:val="0"/>
        <w:adjustRightInd w:val="0"/>
        <w:ind w:firstLine="540"/>
        <w:jc w:val="both"/>
        <w:rPr>
          <w:bCs/>
        </w:rPr>
      </w:pPr>
      <w:r>
        <w:rPr>
          <w:bCs/>
        </w:rPr>
        <w:t>- осуществляет взыскание задолженности по платежам в бюджет, пеней и штрафов;</w:t>
      </w:r>
    </w:p>
    <w:p w:rsidR="008D2552" w:rsidRDefault="008D2552" w:rsidP="008D2552">
      <w:pPr>
        <w:autoSpaceDE w:val="0"/>
        <w:autoSpaceDN w:val="0"/>
        <w:adjustRightInd w:val="0"/>
        <w:ind w:firstLine="540"/>
        <w:jc w:val="both"/>
        <w:rPr>
          <w:bCs/>
        </w:rPr>
      </w:pPr>
      <w:r>
        <w:rPr>
          <w:bCs/>
        </w:rPr>
        <w:t>- принимает решение о возврате излишне уплаченных (взысканных) платежей в бюджет, пеней и штрафов, а также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D2552" w:rsidRDefault="008D2552" w:rsidP="008D2552">
      <w:pPr>
        <w:autoSpaceDE w:val="0"/>
        <w:autoSpaceDN w:val="0"/>
        <w:adjustRightInd w:val="0"/>
        <w:ind w:firstLine="540"/>
        <w:jc w:val="both"/>
        <w:rPr>
          <w:bCs/>
        </w:rPr>
      </w:pPr>
      <w:r>
        <w:rPr>
          <w:bCs/>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D2552" w:rsidRDefault="008D2552" w:rsidP="008D2552">
      <w:pPr>
        <w:autoSpaceDE w:val="0"/>
        <w:autoSpaceDN w:val="0"/>
        <w:adjustRightInd w:val="0"/>
        <w:ind w:firstLine="540"/>
        <w:jc w:val="both"/>
        <w:rPr>
          <w:bCs/>
        </w:rPr>
      </w:pPr>
      <w:r>
        <w:rPr>
          <w:bC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D2552" w:rsidRDefault="008D2552" w:rsidP="008D2552">
      <w:pPr>
        <w:autoSpaceDE w:val="0"/>
        <w:autoSpaceDN w:val="0"/>
        <w:adjustRightInd w:val="0"/>
        <w:ind w:firstLine="540"/>
        <w:jc w:val="both"/>
        <w:rPr>
          <w:bCs/>
        </w:rPr>
      </w:pPr>
      <w:proofErr w:type="gramStart"/>
      <w:r>
        <w:rPr>
          <w:bCs/>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№210-ФЗ «Об организации предоставления государственных и муниципальных услуг»;</w:t>
      </w:r>
      <w:proofErr w:type="gramEnd"/>
    </w:p>
    <w:p w:rsidR="008D2552" w:rsidRDefault="008D2552" w:rsidP="008D2552">
      <w:pPr>
        <w:autoSpaceDE w:val="0"/>
        <w:autoSpaceDN w:val="0"/>
        <w:adjustRightInd w:val="0"/>
        <w:ind w:firstLine="540"/>
        <w:jc w:val="both"/>
        <w:rPr>
          <w:bCs/>
        </w:rPr>
      </w:pPr>
      <w:r>
        <w:rPr>
          <w:bCs/>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D2552" w:rsidRDefault="008D2552" w:rsidP="008D2552">
      <w:pPr>
        <w:autoSpaceDE w:val="0"/>
        <w:autoSpaceDN w:val="0"/>
        <w:adjustRightInd w:val="0"/>
        <w:ind w:firstLine="540"/>
        <w:jc w:val="both"/>
        <w:rPr>
          <w:bCs/>
        </w:rPr>
      </w:pPr>
      <w:r>
        <w:rPr>
          <w:bCs/>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8D2552" w:rsidRDefault="008D2552" w:rsidP="008D2552">
      <w:pPr>
        <w:autoSpaceDE w:val="0"/>
        <w:autoSpaceDN w:val="0"/>
        <w:adjustRightInd w:val="0"/>
        <w:ind w:firstLine="540"/>
        <w:jc w:val="both"/>
        <w:rPr>
          <w:bCs/>
        </w:rPr>
      </w:pPr>
      <w:r>
        <w:rPr>
          <w:color w:val="000000"/>
          <w:sz w:val="30"/>
          <w:szCs w:val="30"/>
          <w:shd w:val="clear" w:color="auto" w:fill="FFFFFF"/>
        </w:rPr>
        <w:t> </w:t>
      </w:r>
      <w:r>
        <w:rPr>
          <w:color w:val="000000"/>
          <w:shd w:val="clear" w:color="auto" w:fill="FFFFFF"/>
        </w:rPr>
        <w:t>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7" w:anchor="dst100009" w:history="1">
        <w:r>
          <w:rPr>
            <w:rStyle w:val="a3"/>
            <w:shd w:val="clear" w:color="auto" w:fill="FFFFFF"/>
          </w:rPr>
          <w:t>требованиями</w:t>
        </w:r>
      </w:hyperlink>
      <w:r>
        <w:rPr>
          <w:shd w:val="clear" w:color="auto" w:fill="FFFFFF"/>
        </w:rPr>
        <w:t>,</w:t>
      </w:r>
      <w:r>
        <w:rPr>
          <w:color w:val="000000"/>
          <w:shd w:val="clear" w:color="auto" w:fill="FFFFFF"/>
        </w:rPr>
        <w:t xml:space="preserve"> установленными Правительством Российской Федерации.</w:t>
      </w:r>
    </w:p>
    <w:p w:rsidR="008D2552" w:rsidRDefault="008D2552" w:rsidP="008D2552">
      <w:pPr>
        <w:autoSpaceDE w:val="0"/>
        <w:autoSpaceDN w:val="0"/>
        <w:adjustRightInd w:val="0"/>
        <w:ind w:firstLine="540"/>
        <w:jc w:val="both"/>
        <w:rPr>
          <w:bCs/>
        </w:rPr>
      </w:pPr>
      <w:r>
        <w:rPr>
          <w:bCs/>
        </w:rPr>
        <w:t>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Николаевского сельского поселения.</w:t>
      </w:r>
    </w:p>
    <w:p w:rsidR="008D2552" w:rsidRDefault="008D2552" w:rsidP="008D2552">
      <w:pPr>
        <w:autoSpaceDE w:val="0"/>
        <w:autoSpaceDN w:val="0"/>
        <w:adjustRightInd w:val="0"/>
        <w:ind w:firstLine="540"/>
        <w:jc w:val="both"/>
        <w:rPr>
          <w:bCs/>
        </w:rPr>
      </w:pPr>
      <w:r>
        <w:rPr>
          <w:bCs/>
        </w:rPr>
        <w:t xml:space="preserve">5. Определение органов (должностных лиц) администрации сельского поселения и иных исполнительно- распорядительных органов муниципального района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администрацией муниципального района (городского округа с внутригородским делением).   </w:t>
      </w:r>
    </w:p>
    <w:p w:rsidR="008D2552" w:rsidRDefault="008D2552" w:rsidP="008D2552">
      <w:pPr>
        <w:autoSpaceDE w:val="0"/>
        <w:autoSpaceDN w:val="0"/>
        <w:adjustRightInd w:val="0"/>
        <w:ind w:firstLine="540"/>
        <w:jc w:val="both"/>
        <w:rPr>
          <w:bCs/>
        </w:rPr>
      </w:pPr>
    </w:p>
    <w:p w:rsidR="008D2552" w:rsidRDefault="008D2552" w:rsidP="008D2552">
      <w:pPr>
        <w:autoSpaceDE w:val="0"/>
        <w:autoSpaceDN w:val="0"/>
        <w:adjustRightInd w:val="0"/>
        <w:ind w:firstLine="540"/>
        <w:jc w:val="center"/>
        <w:rPr>
          <w:b/>
        </w:rPr>
      </w:pPr>
      <w:r>
        <w:rPr>
          <w:bCs/>
        </w:rPr>
        <w:t xml:space="preserve"> </w:t>
      </w:r>
      <w:r>
        <w:rPr>
          <w:b/>
        </w:rPr>
        <w:t xml:space="preserve">Статья 15. Бюджетные полномочия </w:t>
      </w:r>
      <w:proofErr w:type="gramStart"/>
      <w:r>
        <w:rPr>
          <w:b/>
        </w:rPr>
        <w:t>администратора источников финансирования дефицита бюджета</w:t>
      </w:r>
      <w:proofErr w:type="gramEnd"/>
    </w:p>
    <w:p w:rsidR="008D2552" w:rsidRDefault="008D2552" w:rsidP="008D2552">
      <w:pPr>
        <w:autoSpaceDE w:val="0"/>
        <w:autoSpaceDN w:val="0"/>
        <w:adjustRightInd w:val="0"/>
        <w:ind w:firstLine="540"/>
        <w:jc w:val="center"/>
        <w:rPr>
          <w:b/>
        </w:rPr>
      </w:pPr>
    </w:p>
    <w:p w:rsidR="008D2552" w:rsidRDefault="008D2552" w:rsidP="008D2552">
      <w:pPr>
        <w:autoSpaceDE w:val="0"/>
        <w:autoSpaceDN w:val="0"/>
        <w:adjustRightInd w:val="0"/>
        <w:ind w:firstLine="540"/>
        <w:jc w:val="both"/>
        <w:rPr>
          <w:bCs/>
        </w:rPr>
      </w:pPr>
      <w:r>
        <w:rPr>
          <w:bCs/>
        </w:rPr>
        <w:t>- осуществляет планирование (прогнозирование) поступлений и выплат по источникам финансирования дефицита бюджета;</w:t>
      </w:r>
    </w:p>
    <w:p w:rsidR="008D2552" w:rsidRDefault="008D2552" w:rsidP="008D2552">
      <w:pPr>
        <w:autoSpaceDE w:val="0"/>
        <w:autoSpaceDN w:val="0"/>
        <w:adjustRightInd w:val="0"/>
        <w:ind w:firstLine="540"/>
        <w:jc w:val="both"/>
        <w:rPr>
          <w:bCs/>
        </w:rPr>
      </w:pPr>
      <w:r>
        <w:rPr>
          <w:bCs/>
        </w:rPr>
        <w:t xml:space="preserve">- осуществляет </w:t>
      </w:r>
      <w:proofErr w:type="gramStart"/>
      <w:r>
        <w:rPr>
          <w:bCs/>
        </w:rPr>
        <w:t>контроль за</w:t>
      </w:r>
      <w:proofErr w:type="gramEnd"/>
      <w:r>
        <w:rPr>
          <w:bCs/>
        </w:rPr>
        <w:t xml:space="preserve"> полнотой и своевременностью поступления в бюджет источников финансирования дефицита бюджета;</w:t>
      </w:r>
    </w:p>
    <w:p w:rsidR="008D2552" w:rsidRDefault="008D2552" w:rsidP="008D2552">
      <w:pPr>
        <w:autoSpaceDE w:val="0"/>
        <w:autoSpaceDN w:val="0"/>
        <w:adjustRightInd w:val="0"/>
        <w:ind w:firstLine="540"/>
        <w:jc w:val="both"/>
        <w:rPr>
          <w:bCs/>
        </w:rPr>
      </w:pPr>
      <w:r>
        <w:rPr>
          <w:bCs/>
        </w:rPr>
        <w:t>- обеспечивает поступления в бюджет и выплаты из бюджета по источникам финансирования дефицита бюджета;</w:t>
      </w:r>
    </w:p>
    <w:p w:rsidR="008D2552" w:rsidRDefault="008D2552" w:rsidP="008D2552">
      <w:pPr>
        <w:autoSpaceDE w:val="0"/>
        <w:autoSpaceDN w:val="0"/>
        <w:adjustRightInd w:val="0"/>
        <w:ind w:firstLine="540"/>
        <w:jc w:val="both"/>
        <w:rPr>
          <w:b/>
          <w:bCs/>
        </w:rPr>
      </w:pPr>
      <w:r>
        <w:rPr>
          <w:bCs/>
        </w:rPr>
        <w:t>- формирует и представляет бюджетную отчетность;</w:t>
      </w:r>
    </w:p>
    <w:p w:rsidR="008D2552" w:rsidRDefault="008D2552" w:rsidP="008D2552">
      <w:pPr>
        <w:autoSpaceDE w:val="0"/>
        <w:autoSpaceDN w:val="0"/>
        <w:adjustRightInd w:val="0"/>
        <w:ind w:firstLine="540"/>
        <w:jc w:val="both"/>
      </w:pPr>
      <w:r>
        <w:t>- исполняет иные полномочия в соответствии с Бюджетным кодексом Российской Федерации и настоящим Положением.</w:t>
      </w:r>
    </w:p>
    <w:p w:rsidR="008D2552" w:rsidRDefault="008D2552" w:rsidP="008D2552">
      <w:pPr>
        <w:autoSpaceDE w:val="0"/>
        <w:autoSpaceDN w:val="0"/>
        <w:adjustRightInd w:val="0"/>
        <w:ind w:firstLine="540"/>
        <w:jc w:val="both"/>
        <w:rPr>
          <w:color w:val="000000"/>
          <w:shd w:val="clear" w:color="auto" w:fill="FFFFFF"/>
        </w:rPr>
      </w:pPr>
      <w:r>
        <w:rPr>
          <w:color w:val="000000"/>
          <w:shd w:val="clear" w:color="auto" w:fill="FFFFFF"/>
        </w:rPr>
        <w:t xml:space="preserve">Перечень главных </w:t>
      </w:r>
      <w:proofErr w:type="gramStart"/>
      <w:r>
        <w:rPr>
          <w:color w:val="000000"/>
          <w:shd w:val="clear" w:color="auto" w:fill="FFFFFF"/>
        </w:rPr>
        <w:t>администраторов источников финансирования</w:t>
      </w:r>
      <w:r>
        <w:rPr>
          <w:shd w:val="clear" w:color="auto" w:fill="FFFFFF"/>
        </w:rPr>
        <w:t xml:space="preserve"> дефицита местного бюджета</w:t>
      </w:r>
      <w:proofErr w:type="gramEnd"/>
      <w:r>
        <w:rPr>
          <w:shd w:val="clear" w:color="auto" w:fill="FFFFFF"/>
        </w:rPr>
        <w:t xml:space="preserve"> утверждается местной администрацией в соответствии с общими </w:t>
      </w:r>
      <w:hyperlink r:id="rId8" w:anchor="dst100009" w:history="1">
        <w:r>
          <w:rPr>
            <w:rStyle w:val="a3"/>
            <w:shd w:val="clear" w:color="auto" w:fill="FFFFFF"/>
          </w:rPr>
          <w:t>требованиями</w:t>
        </w:r>
      </w:hyperlink>
      <w:r>
        <w:rPr>
          <w:color w:val="000000"/>
          <w:shd w:val="clear" w:color="auto" w:fill="FFFFFF"/>
        </w:rPr>
        <w:t>, установленными Правительством Российской Федерации.</w:t>
      </w:r>
    </w:p>
    <w:p w:rsidR="008D2552" w:rsidRDefault="008D2552" w:rsidP="008D2552">
      <w:pPr>
        <w:pStyle w:val="ConsTitle"/>
        <w:widowControl/>
        <w:spacing w:before="240" w:after="120"/>
        <w:jc w:val="center"/>
        <w:rPr>
          <w:rFonts w:ascii="Times New Roman" w:hAnsi="Times New Roman" w:cs="Times New Roman"/>
          <w:sz w:val="24"/>
          <w:szCs w:val="24"/>
        </w:rPr>
      </w:pPr>
      <w:r>
        <w:rPr>
          <w:rFonts w:ascii="Times New Roman" w:hAnsi="Times New Roman" w:cs="Times New Roman"/>
          <w:sz w:val="24"/>
          <w:szCs w:val="24"/>
        </w:rPr>
        <w:t>Раздел 3. Доходы и расходы бюджета</w:t>
      </w:r>
    </w:p>
    <w:p w:rsidR="008D2552" w:rsidRDefault="008D2552" w:rsidP="008D2552">
      <w:pPr>
        <w:pStyle w:val="ConsNormal"/>
        <w:widowControl/>
        <w:spacing w:before="240" w:after="120"/>
        <w:jc w:val="both"/>
        <w:rPr>
          <w:rFonts w:ascii="Times New Roman" w:hAnsi="Times New Roman" w:cs="Times New Roman"/>
          <w:sz w:val="24"/>
          <w:szCs w:val="24"/>
        </w:rPr>
      </w:pPr>
      <w:r>
        <w:rPr>
          <w:rFonts w:ascii="Times New Roman" w:hAnsi="Times New Roman" w:cs="Times New Roman"/>
          <w:b/>
          <w:sz w:val="24"/>
          <w:szCs w:val="24"/>
        </w:rPr>
        <w:t>Статья 16. Доходы бюджета Николаевского сельского поселения</w:t>
      </w:r>
      <w:r>
        <w:rPr>
          <w:rFonts w:ascii="Times New Roman" w:hAnsi="Times New Roman" w:cs="Times New Roman"/>
          <w:sz w:val="24"/>
          <w:szCs w:val="24"/>
        </w:rPr>
        <w:t xml:space="preserve"> </w:t>
      </w:r>
    </w:p>
    <w:p w:rsidR="008D2552" w:rsidRDefault="008D2552" w:rsidP="008D2552">
      <w:pPr>
        <w:ind w:firstLine="540"/>
        <w:jc w:val="both"/>
      </w:pPr>
      <w:r>
        <w:rPr>
          <w:rStyle w:val="blk"/>
        </w:rPr>
        <w:t>1. К доходам бюджетов относятся налоговые доходы, неналоговые доходы и безвозмездные поступления.</w:t>
      </w:r>
    </w:p>
    <w:p w:rsidR="008D2552" w:rsidRDefault="008D2552" w:rsidP="008D2552">
      <w:pPr>
        <w:ind w:firstLine="540"/>
        <w:jc w:val="both"/>
      </w:pPr>
      <w:bookmarkStart w:id="2" w:name="dst4345"/>
      <w:bookmarkStart w:id="3" w:name="dst1214"/>
      <w:bookmarkEnd w:id="2"/>
      <w:bookmarkEnd w:id="3"/>
      <w:r>
        <w:rPr>
          <w:rStyle w:val="blk"/>
        </w:rPr>
        <w:t xml:space="preserve">2. </w:t>
      </w:r>
      <w:r>
        <w:t>В бюджет сельского поселения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8D2552" w:rsidRDefault="008D2552" w:rsidP="008D2552">
      <w:pPr>
        <w:pStyle w:val="a5"/>
        <w:shd w:val="clear" w:color="auto" w:fill="FFFFFF"/>
        <w:spacing w:before="210" w:beforeAutospacing="0" w:after="0" w:afterAutospacing="0"/>
        <w:ind w:firstLine="540"/>
        <w:rPr>
          <w:color w:val="000000"/>
        </w:rPr>
      </w:pPr>
      <w:r>
        <w:rPr>
          <w:color w:val="000000"/>
        </w:rPr>
        <w:t>земельного налога - по нормативу 100 процентов;</w:t>
      </w:r>
    </w:p>
    <w:p w:rsidR="008D2552" w:rsidRDefault="008D2552" w:rsidP="008D2552">
      <w:pPr>
        <w:pStyle w:val="a5"/>
        <w:shd w:val="clear" w:color="auto" w:fill="FFFFFF"/>
        <w:spacing w:before="210" w:beforeAutospacing="0" w:after="0" w:afterAutospacing="0"/>
        <w:ind w:firstLine="540"/>
        <w:rPr>
          <w:color w:val="000000"/>
        </w:rPr>
      </w:pPr>
      <w:r>
        <w:rPr>
          <w:color w:val="000000"/>
        </w:rPr>
        <w:t>налога на имущество физических лиц - по нормативу 100 процентов</w:t>
      </w:r>
      <w:r w:rsidR="00C848D7">
        <w:rPr>
          <w:color w:val="000000"/>
        </w:rPr>
        <w:t>;</w:t>
      </w:r>
    </w:p>
    <w:p w:rsidR="00C848D7" w:rsidRPr="00C848D7" w:rsidRDefault="00C848D7" w:rsidP="008D2552">
      <w:pPr>
        <w:pStyle w:val="a5"/>
        <w:shd w:val="clear" w:color="auto" w:fill="FFFFFF"/>
        <w:spacing w:before="210" w:beforeAutospacing="0" w:after="0" w:afterAutospacing="0"/>
        <w:ind w:firstLine="540"/>
        <w:rPr>
          <w:color w:val="000000"/>
        </w:rPr>
      </w:pPr>
      <w:r w:rsidRPr="00C848D7">
        <w:rPr>
          <w:color w:val="000000"/>
        </w:rPr>
        <w:t>туристического налога - по нормативу 100 процентов.</w:t>
      </w:r>
    </w:p>
    <w:p w:rsidR="00C848D7" w:rsidRDefault="008D2552" w:rsidP="008D2552">
      <w:pPr>
        <w:jc w:val="both"/>
      </w:pPr>
      <w:r>
        <w:t xml:space="preserve">      </w:t>
      </w:r>
    </w:p>
    <w:p w:rsidR="008D2552" w:rsidRDefault="008D2552" w:rsidP="008D2552">
      <w:pPr>
        <w:jc w:val="both"/>
      </w:pPr>
      <w:r>
        <w:t xml:space="preserve">  - В бюджет сельского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8D2552" w:rsidRDefault="008D2552" w:rsidP="008D2552">
      <w:pPr>
        <w:jc w:val="both"/>
      </w:pPr>
      <w:r>
        <w:t xml:space="preserve">        налога на доходы физических лиц (за исключением налога на доходы физических лиц в отношении доходов, указанных в </w:t>
      </w:r>
      <w:hyperlink r:id="rId9" w:anchor="dst6387" w:history="1">
        <w:r>
          <w:rPr>
            <w:rStyle w:val="a3"/>
          </w:rPr>
          <w:t>абзацах тридцать пятом</w:t>
        </w:r>
      </w:hyperlink>
      <w:r>
        <w:t>, </w:t>
      </w:r>
      <w:hyperlink r:id="rId10" w:anchor="dst6388" w:history="1">
        <w:r>
          <w:rPr>
            <w:rStyle w:val="a3"/>
          </w:rPr>
          <w:t>тридцать шестом</w:t>
        </w:r>
      </w:hyperlink>
      <w:r>
        <w:t> и </w:t>
      </w:r>
      <w:hyperlink r:id="rId11" w:anchor="dst6544" w:history="1">
        <w:r>
          <w:rPr>
            <w:rStyle w:val="a3"/>
          </w:rPr>
          <w:t>тридцать девятом статьи 50</w:t>
        </w:r>
      </w:hyperlink>
      <w:r>
        <w:t> Бюджетного кодекса) - по нормативу 2 процента;</w:t>
      </w:r>
    </w:p>
    <w:p w:rsidR="008D2552" w:rsidRDefault="008D2552" w:rsidP="008D2552">
      <w:pPr>
        <w:pStyle w:val="a5"/>
        <w:shd w:val="clear" w:color="auto" w:fill="FFFFFF"/>
        <w:spacing w:before="210" w:beforeAutospacing="0" w:after="0" w:afterAutospacing="0"/>
        <w:ind w:firstLine="540"/>
        <w:rPr>
          <w:color w:val="000000"/>
        </w:rPr>
      </w:pPr>
      <w:r>
        <w:rPr>
          <w:color w:val="000000"/>
        </w:rPr>
        <w:t>единого сельскохозяйственного налога - по нормативу 30 процентов;</w:t>
      </w:r>
    </w:p>
    <w:p w:rsidR="008D2552" w:rsidRDefault="008D2552" w:rsidP="008D2552">
      <w:pPr>
        <w:pStyle w:val="a5"/>
        <w:shd w:val="clear" w:color="auto" w:fill="FFFFFF"/>
        <w:spacing w:before="210" w:beforeAutospacing="0" w:after="0" w:afterAutospacing="0"/>
        <w:ind w:firstLine="540"/>
        <w:jc w:val="both"/>
        <w:rPr>
          <w:color w:val="000000"/>
        </w:rPr>
      </w:pPr>
      <w:r>
        <w:rPr>
          <w:color w:val="000000"/>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8D2552" w:rsidRDefault="008D2552" w:rsidP="008D2552">
      <w:pPr>
        <w:pStyle w:val="a5"/>
        <w:shd w:val="clear" w:color="auto" w:fill="FFFFFF"/>
        <w:spacing w:before="210" w:beforeAutospacing="0" w:after="0" w:afterAutospacing="0"/>
        <w:ind w:firstLine="540"/>
        <w:jc w:val="both"/>
        <w:rPr>
          <w:color w:val="000000"/>
        </w:rPr>
      </w:pPr>
      <w:r>
        <w:rPr>
          <w:color w:val="000000"/>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8D2552" w:rsidRDefault="008D2552" w:rsidP="008D2552">
      <w:pPr>
        <w:pStyle w:val="a5"/>
        <w:shd w:val="clear" w:color="auto" w:fill="FFFFFF"/>
        <w:spacing w:before="210" w:beforeAutospacing="0" w:after="0" w:afterAutospacing="0"/>
        <w:ind w:firstLine="540"/>
        <w:jc w:val="both"/>
        <w:rPr>
          <w:color w:val="000000"/>
        </w:rPr>
      </w:pPr>
      <w:r>
        <w:rPr>
          <w:color w:val="000000"/>
        </w:rPr>
        <w:t xml:space="preserve">- В бюджет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w:t>
      </w:r>
      <w:r w:rsidRPr="00F60608">
        <w:rPr>
          <w:color w:val="000000"/>
        </w:rPr>
        <w:t>режимами</w:t>
      </w:r>
      <w:r w:rsidRPr="00F60608">
        <w:t>,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2" w:anchor="dst1300" w:history="1">
        <w:r w:rsidRPr="00F60608">
          <w:rPr>
            <w:rStyle w:val="a3"/>
          </w:rPr>
          <w:t>статьей 58</w:t>
        </w:r>
      </w:hyperlink>
      <w:r w:rsidRPr="00F60608">
        <w:t> и с </w:t>
      </w:r>
      <w:hyperlink r:id="rId13" w:anchor="dst4064" w:history="1">
        <w:r w:rsidRPr="00F60608">
          <w:rPr>
            <w:rStyle w:val="a3"/>
          </w:rPr>
          <w:t>пунктом 4 статьи 61.1</w:t>
        </w:r>
      </w:hyperlink>
      <w:r w:rsidRPr="00F60608">
        <w:t> Бюджетного кодекса</w:t>
      </w:r>
      <w:r w:rsidRPr="00F60608">
        <w:rPr>
          <w:color w:val="000000"/>
        </w:rPr>
        <w:t>.</w:t>
      </w:r>
    </w:p>
    <w:p w:rsidR="008D2552" w:rsidRDefault="008D2552" w:rsidP="008D2552">
      <w:pPr>
        <w:pStyle w:val="a5"/>
        <w:shd w:val="clear" w:color="auto" w:fill="FFFFFF"/>
        <w:spacing w:before="210" w:beforeAutospacing="0" w:after="0" w:afterAutospacing="0"/>
        <w:ind w:firstLine="540"/>
        <w:jc w:val="both"/>
        <w:rPr>
          <w:color w:val="000000"/>
        </w:rPr>
      </w:pPr>
      <w:r>
        <w:rPr>
          <w:color w:val="000000"/>
        </w:rPr>
        <w:lastRenderedPageBreak/>
        <w:t xml:space="preserve">- В бюджет сельского поселения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w:t>
      </w:r>
      <w:r>
        <w:t>установленным представительными органами муниципальных районов в соответствии со </w:t>
      </w:r>
      <w:hyperlink r:id="rId14" w:anchor="dst4118" w:history="1">
        <w:r>
          <w:rPr>
            <w:rStyle w:val="a3"/>
          </w:rPr>
          <w:t>статьей 63</w:t>
        </w:r>
      </w:hyperlink>
      <w:r>
        <w:t> Бюджетного</w:t>
      </w:r>
      <w:r>
        <w:rPr>
          <w:color w:val="000000"/>
        </w:rPr>
        <w:t xml:space="preserve"> кодекса.</w:t>
      </w:r>
    </w:p>
    <w:p w:rsidR="008D2552" w:rsidRDefault="008D2552" w:rsidP="008D2552">
      <w:pPr>
        <w:ind w:firstLine="540"/>
        <w:jc w:val="both"/>
      </w:pPr>
    </w:p>
    <w:p w:rsidR="008D2552" w:rsidRDefault="008D2552" w:rsidP="008D2552">
      <w:pPr>
        <w:ind w:firstLine="540"/>
        <w:jc w:val="both"/>
      </w:pPr>
      <w:bookmarkStart w:id="4" w:name="dst1215"/>
      <w:bookmarkEnd w:id="4"/>
      <w:r>
        <w:rPr>
          <w:rStyle w:val="blk"/>
        </w:rPr>
        <w:t>3. К неналоговым доходам бюджетов относятся:</w:t>
      </w:r>
    </w:p>
    <w:p w:rsidR="008D2552" w:rsidRDefault="008D2552" w:rsidP="008D2552">
      <w:pPr>
        <w:ind w:firstLine="540"/>
        <w:jc w:val="both"/>
      </w:pPr>
      <w:bookmarkStart w:id="5" w:name="dst4449"/>
      <w:bookmarkStart w:id="6" w:name="dst1216"/>
      <w:bookmarkStart w:id="7" w:name="dst3102"/>
      <w:bookmarkStart w:id="8" w:name="dst3993"/>
      <w:bookmarkEnd w:id="5"/>
      <w:bookmarkEnd w:id="6"/>
      <w:bookmarkEnd w:id="7"/>
      <w:bookmarkEnd w:id="8"/>
      <w:proofErr w:type="gramStart"/>
      <w:r>
        <w:rPr>
          <w:rStyle w:val="blk"/>
        </w:rPr>
        <w:t xml:space="preserve">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15" w:anchor="dst0" w:history="1">
        <w:r>
          <w:rPr>
            <w:rStyle w:val="a3"/>
          </w:rPr>
          <w:t>законом</w:t>
        </w:r>
      </w:hyperlink>
      <w:r>
        <w:rPr>
          <w:rStyle w:val="blk"/>
        </w:rPr>
        <w:t xml:space="preserve"> от 24 июля 2008 года N 161-ФЗ "О содействии развитию жилищного строительства";</w:t>
      </w:r>
      <w:proofErr w:type="gramEnd"/>
    </w:p>
    <w:p w:rsidR="008D2552" w:rsidRDefault="008D2552" w:rsidP="008D2552">
      <w:pPr>
        <w:ind w:firstLine="540"/>
        <w:jc w:val="both"/>
      </w:pPr>
      <w:bookmarkStart w:id="9" w:name="dst4450"/>
      <w:bookmarkStart w:id="10" w:name="dst1217"/>
      <w:bookmarkStart w:id="11" w:name="dst3103"/>
      <w:bookmarkStart w:id="12" w:name="dst3994"/>
      <w:bookmarkStart w:id="13" w:name="dst103416"/>
      <w:bookmarkEnd w:id="9"/>
      <w:bookmarkEnd w:id="10"/>
      <w:bookmarkEnd w:id="11"/>
      <w:bookmarkEnd w:id="12"/>
      <w:bookmarkEnd w:id="13"/>
      <w:proofErr w:type="gramStart"/>
      <w:r>
        <w:rPr>
          <w:rStyle w:val="blk"/>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w:t>
      </w:r>
      <w:proofErr w:type="gramEnd"/>
      <w:r>
        <w:rPr>
          <w:rStyle w:val="blk"/>
        </w:rPr>
        <w:t xml:space="preserve"> </w:t>
      </w:r>
      <w:proofErr w:type="gramStart"/>
      <w:r>
        <w:rPr>
          <w:rStyle w:val="blk"/>
        </w:rPr>
        <w:t>соответствии</w:t>
      </w:r>
      <w:proofErr w:type="gramEnd"/>
      <w:r>
        <w:rPr>
          <w:rStyle w:val="blk"/>
        </w:rPr>
        <w:t xml:space="preserve"> с Федеральным </w:t>
      </w:r>
      <w:hyperlink r:id="rId16" w:anchor="dst0" w:history="1">
        <w:r>
          <w:rPr>
            <w:rStyle w:val="a3"/>
          </w:rPr>
          <w:t>законом</w:t>
        </w:r>
      </w:hyperlink>
      <w:r>
        <w:rPr>
          <w:rStyle w:val="blk"/>
        </w:rPr>
        <w:t xml:space="preserve"> от 24 июля 2008 года N 161-ФЗ "О содействии развитию жилищного строительства";</w:t>
      </w:r>
    </w:p>
    <w:p w:rsidR="008D2552" w:rsidRDefault="008D2552" w:rsidP="008D2552">
      <w:pPr>
        <w:ind w:firstLine="540"/>
        <w:jc w:val="both"/>
      </w:pPr>
      <w:bookmarkStart w:id="14" w:name="dst3104"/>
      <w:bookmarkStart w:id="15" w:name="dst1218"/>
      <w:bookmarkEnd w:id="14"/>
      <w:bookmarkEnd w:id="15"/>
      <w:r>
        <w:rPr>
          <w:rStyle w:val="blk"/>
        </w:rPr>
        <w:t>доходы от платных услуг, оказываемых казенными учреждениями;</w:t>
      </w:r>
    </w:p>
    <w:p w:rsidR="008D2552" w:rsidRDefault="008D2552" w:rsidP="008D2552">
      <w:pPr>
        <w:ind w:firstLine="540"/>
        <w:jc w:val="both"/>
      </w:pPr>
      <w:bookmarkStart w:id="16" w:name="dst1219"/>
      <w:bookmarkEnd w:id="16"/>
      <w:r>
        <w:rPr>
          <w:rStyle w:val="blk"/>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8D2552" w:rsidRDefault="008D2552" w:rsidP="008D2552">
      <w:pPr>
        <w:ind w:firstLine="540"/>
        <w:jc w:val="both"/>
        <w:rPr>
          <w:rStyle w:val="blk"/>
        </w:rPr>
      </w:pPr>
      <w:bookmarkStart w:id="17" w:name="dst6252"/>
      <w:bookmarkStart w:id="18" w:name="dst1220"/>
      <w:bookmarkEnd w:id="17"/>
      <w:bookmarkEnd w:id="18"/>
      <w:r>
        <w:rPr>
          <w:rStyle w:val="blk"/>
        </w:rPr>
        <w:t>средства самообложения граждан, инициативные платежи;</w:t>
      </w:r>
    </w:p>
    <w:p w:rsidR="00D95827" w:rsidRDefault="00D95827" w:rsidP="008D2552">
      <w:pPr>
        <w:ind w:firstLine="540"/>
        <w:jc w:val="both"/>
        <w:rPr>
          <w:rStyle w:val="blk"/>
        </w:rPr>
      </w:pPr>
      <w:proofErr w:type="gramStart"/>
      <w:r w:rsidRPr="00682D08">
        <w:rPr>
          <w:color w:val="000000"/>
          <w:shd w:val="clear" w:color="auto" w:fill="FFFFFF"/>
        </w:rP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w:t>
      </w:r>
      <w:proofErr w:type="gramEnd"/>
      <w:r w:rsidRPr="00682D08">
        <w:rPr>
          <w:color w:val="000000"/>
          <w:shd w:val="clear" w:color="auto" w:fill="FFFFFF"/>
        </w:rPr>
        <w:t xml:space="preserve"> законодательством соответствующего субъекта Российской Федерации не установлено иное;</w:t>
      </w:r>
    </w:p>
    <w:p w:rsidR="008D2552" w:rsidRDefault="008D2552" w:rsidP="008D2552">
      <w:pPr>
        <w:ind w:firstLine="540"/>
        <w:jc w:val="both"/>
        <w:rPr>
          <w:color w:val="000000"/>
          <w:shd w:val="clear" w:color="auto" w:fill="FFFFFF"/>
        </w:rPr>
      </w:pPr>
      <w:bookmarkStart w:id="19" w:name="dst1222"/>
      <w:bookmarkEnd w:id="19"/>
      <w:proofErr w:type="gramStart"/>
      <w:r w:rsidRPr="00F60608">
        <w:rPr>
          <w:color w:val="000000"/>
          <w:shd w:val="clear" w:color="auto" w:fill="FFFFFF"/>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находящихся в федеральной собственности, осуществление полномочий Российской Федерации по управлению и распоряжению которыми передано </w:t>
      </w:r>
      <w:r w:rsidRPr="00F60608">
        <w:rPr>
          <w:shd w:val="clear" w:color="auto" w:fill="FFFFFF"/>
        </w:rPr>
        <w:t>органам государственной власти субъектов Российской Федерации и которые не предоставлены</w:t>
      </w:r>
      <w:r w:rsidRPr="00F60608">
        <w:rPr>
          <w:color w:val="000000"/>
          <w:shd w:val="clear" w:color="auto" w:fill="FFFFFF"/>
        </w:rPr>
        <w:t xml:space="preserve"> гражданам или юридическим лицам (за исключением органов государственной власти (государственных органов), органов</w:t>
      </w:r>
      <w:proofErr w:type="gramEnd"/>
      <w:r w:rsidRPr="00F60608">
        <w:rPr>
          <w:color w:val="000000"/>
          <w:shd w:val="clear" w:color="auto" w:fill="FFFFFF"/>
        </w:rPr>
        <w:t xml:space="preserve">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8D2552" w:rsidRDefault="008D2552" w:rsidP="008D2552">
      <w:pPr>
        <w:ind w:firstLine="540"/>
        <w:jc w:val="both"/>
        <w:rPr>
          <w:color w:val="000000"/>
          <w:shd w:val="clear" w:color="auto" w:fill="FFFFFF"/>
        </w:rPr>
      </w:pPr>
      <w:r>
        <w:rPr>
          <w:color w:val="000000"/>
          <w:shd w:val="clear" w:color="auto" w:fill="FFFFFF"/>
        </w:rPr>
        <w:t>иные неналоговые доходы.</w:t>
      </w:r>
    </w:p>
    <w:p w:rsidR="008D2552" w:rsidRDefault="008D2552" w:rsidP="008D2552">
      <w:pPr>
        <w:ind w:firstLine="540"/>
        <w:jc w:val="both"/>
      </w:pPr>
      <w:r>
        <w:rPr>
          <w:rStyle w:val="blk"/>
        </w:rPr>
        <w:t>4. К безвозмездным поступлениям относятся:</w:t>
      </w:r>
    </w:p>
    <w:p w:rsidR="008D2552" w:rsidRDefault="008D2552" w:rsidP="008D2552">
      <w:pPr>
        <w:ind w:firstLine="540"/>
        <w:jc w:val="both"/>
      </w:pPr>
      <w:bookmarkStart w:id="20" w:name="dst1223"/>
      <w:bookmarkEnd w:id="20"/>
      <w:r>
        <w:rPr>
          <w:rStyle w:val="blk"/>
        </w:rPr>
        <w:t>дотации из других бюджетов бюджетной системы Российской Федерации;</w:t>
      </w:r>
    </w:p>
    <w:p w:rsidR="008D2552" w:rsidRDefault="008D2552" w:rsidP="008D2552">
      <w:pPr>
        <w:ind w:firstLine="540"/>
        <w:jc w:val="both"/>
      </w:pPr>
      <w:bookmarkStart w:id="21" w:name="dst1224"/>
      <w:bookmarkEnd w:id="21"/>
      <w:r>
        <w:rPr>
          <w:rStyle w:val="blk"/>
        </w:rPr>
        <w:lastRenderedPageBreak/>
        <w:t>субсидии из других бюджетов бюджетной системы Российской Федерации (межбюджетные субсидии);</w:t>
      </w:r>
    </w:p>
    <w:p w:rsidR="008D2552" w:rsidRDefault="008D2552" w:rsidP="008D2552">
      <w:pPr>
        <w:ind w:firstLine="540"/>
        <w:jc w:val="both"/>
      </w:pPr>
      <w:bookmarkStart w:id="22" w:name="dst1225"/>
      <w:bookmarkEnd w:id="22"/>
      <w:r>
        <w:rPr>
          <w:rStyle w:val="blk"/>
        </w:rPr>
        <w:t>субвенции из федерального бюджета и (или) из бюджетов субъектов Российской Федерации;</w:t>
      </w:r>
    </w:p>
    <w:p w:rsidR="008D2552" w:rsidRDefault="008D2552" w:rsidP="008D2552">
      <w:pPr>
        <w:ind w:firstLine="540"/>
        <w:jc w:val="both"/>
      </w:pPr>
      <w:bookmarkStart w:id="23" w:name="dst1226"/>
      <w:bookmarkEnd w:id="23"/>
      <w:r>
        <w:rPr>
          <w:rStyle w:val="blk"/>
        </w:rPr>
        <w:t>иные межбюджетные трансферты из других бюджетов бюджетной системы Российской Федерации;</w:t>
      </w:r>
    </w:p>
    <w:p w:rsidR="008D2552" w:rsidRDefault="008D2552" w:rsidP="008D2552">
      <w:pPr>
        <w:ind w:firstLine="540"/>
        <w:jc w:val="both"/>
      </w:pPr>
      <w:bookmarkStart w:id="24" w:name="dst1227"/>
      <w:bookmarkEnd w:id="24"/>
      <w:r>
        <w:rPr>
          <w:rStyle w:val="blk"/>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8D2552" w:rsidRDefault="008D2552" w:rsidP="008D2552">
      <w:pPr>
        <w:ind w:firstLine="540"/>
        <w:jc w:val="both"/>
      </w:pPr>
      <w:bookmarkStart w:id="25" w:name="dst3105"/>
      <w:bookmarkStart w:id="26" w:name="dst1228"/>
      <w:bookmarkEnd w:id="25"/>
      <w:bookmarkEnd w:id="26"/>
      <w:r>
        <w:rPr>
          <w:rStyle w:val="blk"/>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8D2552" w:rsidRDefault="008D2552" w:rsidP="008D2552">
      <w:pPr>
        <w:ind w:firstLine="540"/>
        <w:jc w:val="both"/>
      </w:pPr>
      <w:bookmarkStart w:id="27" w:name="dst3963"/>
      <w:bookmarkEnd w:id="27"/>
      <w:r>
        <w:rPr>
          <w:rStyle w:val="blk"/>
        </w:rP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8D2552" w:rsidRDefault="008D2552" w:rsidP="008D2552">
      <w:pPr>
        <w:autoSpaceDE w:val="0"/>
        <w:autoSpaceDN w:val="0"/>
        <w:adjustRightInd w:val="0"/>
        <w:ind w:firstLine="720"/>
        <w:jc w:val="both"/>
      </w:pPr>
    </w:p>
    <w:p w:rsidR="008D2552" w:rsidRDefault="008D2552" w:rsidP="008D2552">
      <w:pPr>
        <w:pStyle w:val="ConsNormal"/>
        <w:widowControl/>
        <w:spacing w:after="120"/>
        <w:ind w:firstLine="539"/>
        <w:jc w:val="both"/>
        <w:rPr>
          <w:rFonts w:ascii="Times New Roman" w:hAnsi="Times New Roman"/>
          <w:b/>
          <w:sz w:val="24"/>
        </w:rPr>
      </w:pPr>
      <w:r>
        <w:rPr>
          <w:rFonts w:ascii="Times New Roman" w:hAnsi="Times New Roman"/>
          <w:b/>
          <w:sz w:val="24"/>
        </w:rPr>
        <w:t xml:space="preserve">Статья 17. Расходные обязательства </w:t>
      </w:r>
      <w:r>
        <w:rPr>
          <w:rFonts w:ascii="Times New Roman" w:hAnsi="Times New Roman" w:cs="Times New Roman"/>
          <w:b/>
          <w:sz w:val="24"/>
          <w:szCs w:val="24"/>
        </w:rPr>
        <w:t>Николаевского сельского</w:t>
      </w:r>
      <w:r>
        <w:rPr>
          <w:rFonts w:ascii="Times New Roman" w:hAnsi="Times New Roman"/>
          <w:b/>
          <w:sz w:val="24"/>
        </w:rPr>
        <w:t xml:space="preserve"> поселения</w:t>
      </w:r>
      <w:r>
        <w:rPr>
          <w:rFonts w:ascii="Times New Roman" w:hAnsi="Times New Roman" w:cs="Times New Roman"/>
          <w:sz w:val="24"/>
          <w:szCs w:val="24"/>
        </w:rPr>
        <w:t xml:space="preserve"> </w:t>
      </w:r>
    </w:p>
    <w:p w:rsidR="008D2552" w:rsidRDefault="008D2552" w:rsidP="008D2552">
      <w:pPr>
        <w:pStyle w:val="ConsNormal"/>
        <w:widowControl/>
        <w:ind w:firstLine="600"/>
        <w:jc w:val="both"/>
        <w:rPr>
          <w:rFonts w:ascii="Times New Roman" w:hAnsi="Times New Roman"/>
          <w:sz w:val="24"/>
        </w:rPr>
      </w:pPr>
      <w:r>
        <w:rPr>
          <w:rFonts w:ascii="Times New Roman" w:hAnsi="Times New Roman"/>
          <w:sz w:val="24"/>
        </w:rPr>
        <w:t>Из бюджета поселения в очередном финансовом году финансируются:</w:t>
      </w:r>
    </w:p>
    <w:p w:rsidR="008D2552" w:rsidRDefault="008D2552" w:rsidP="008D2552">
      <w:pPr>
        <w:pStyle w:val="ConsNormal"/>
        <w:widowControl/>
        <w:ind w:firstLine="600"/>
        <w:jc w:val="both"/>
        <w:rPr>
          <w:rFonts w:ascii="Times New Roman" w:hAnsi="Times New Roman"/>
          <w:sz w:val="24"/>
        </w:rPr>
      </w:pPr>
      <w:r>
        <w:rPr>
          <w:rFonts w:ascii="Times New Roman" w:hAnsi="Times New Roman"/>
          <w:sz w:val="24"/>
        </w:rPr>
        <w:t>- за счет собственных доходов и источников покрытия дефицита бюджета - расходные обязательства, исполнение которых в соответствии с муниципальными правовыми актами, заключенными договорами (соглашениями) по вопросам местного значения должно осуществляться в очередном финансовом году;</w:t>
      </w:r>
    </w:p>
    <w:p w:rsidR="008D2552" w:rsidRDefault="008D2552" w:rsidP="008D2552">
      <w:pPr>
        <w:pStyle w:val="ConsNormal"/>
        <w:widowControl/>
        <w:ind w:firstLine="600"/>
        <w:jc w:val="both"/>
        <w:rPr>
          <w:rFonts w:ascii="Times New Roman" w:hAnsi="Times New Roman"/>
          <w:sz w:val="24"/>
        </w:rPr>
      </w:pPr>
      <w:r>
        <w:rPr>
          <w:rFonts w:ascii="Times New Roman" w:hAnsi="Times New Roman"/>
          <w:sz w:val="24"/>
        </w:rPr>
        <w:t xml:space="preserve">- за счет субвенций из </w:t>
      </w:r>
      <w:r>
        <w:rPr>
          <w:rFonts w:ascii="Times New Roman" w:hAnsi="Times New Roman" w:cs="Times New Roman"/>
          <w:sz w:val="24"/>
          <w:szCs w:val="24"/>
        </w:rPr>
        <w:t xml:space="preserve">бюджета </w:t>
      </w:r>
      <w:r>
        <w:rPr>
          <w:rFonts w:ascii="Times New Roman" w:hAnsi="Times New Roman"/>
          <w:sz w:val="24"/>
        </w:rPr>
        <w:t xml:space="preserve"> – расходные обязательства, связанные с наделением органов местного самоуправления отдельными государственными полномочиями и полномочиями муниципального района.</w:t>
      </w:r>
    </w:p>
    <w:p w:rsidR="008D2552" w:rsidRDefault="008D2552" w:rsidP="008D2552">
      <w:pPr>
        <w:pStyle w:val="ConsNormal"/>
        <w:widowControl/>
        <w:spacing w:before="240" w:after="120"/>
        <w:ind w:firstLine="0"/>
        <w:jc w:val="both"/>
        <w:rPr>
          <w:rFonts w:ascii="Times New Roman" w:hAnsi="Times New Roman" w:cs="Times New Roman"/>
          <w:b/>
          <w:sz w:val="24"/>
          <w:szCs w:val="24"/>
        </w:rPr>
      </w:pPr>
      <w:r>
        <w:rPr>
          <w:rFonts w:ascii="Times New Roman" w:hAnsi="Times New Roman" w:cs="Times New Roman"/>
          <w:b/>
          <w:sz w:val="24"/>
          <w:szCs w:val="24"/>
        </w:rPr>
        <w:t>Статья 18. Размещение заказов на поставку товаров, выполнение работ, оказание услуг для обеспечения  государственных (муниципальных) нужд</w:t>
      </w:r>
    </w:p>
    <w:p w:rsidR="008D2552" w:rsidRDefault="008D2552" w:rsidP="008D2552">
      <w:pPr>
        <w:pStyle w:val="u"/>
        <w:spacing w:before="0" w:beforeAutospacing="0" w:after="0" w:afterAutospacing="0"/>
        <w:ind w:firstLine="720"/>
        <w:jc w:val="both"/>
        <w:rPr>
          <w:color w:val="3B3B3B"/>
        </w:rPr>
      </w:pPr>
      <w:r>
        <w:t xml:space="preserve">1. </w:t>
      </w:r>
      <w:r>
        <w:rPr>
          <w:color w:val="3B3B3B"/>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РФ.</w:t>
      </w:r>
      <w:r>
        <w:rPr>
          <w:color w:val="3B3B3B"/>
        </w:rPr>
        <w:br/>
        <w:t xml:space="preserve">          </w:t>
      </w:r>
      <w:r>
        <w:t xml:space="preserve"> </w:t>
      </w:r>
      <w:r>
        <w:rPr>
          <w:color w:val="3B3B3B"/>
        </w:rPr>
        <w:t xml:space="preserve">2. </w:t>
      </w:r>
      <w:proofErr w:type="gramStart"/>
      <w:r>
        <w:rPr>
          <w:color w:val="3B3B3B"/>
        </w:rPr>
        <w:t xml:space="preserve">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пунктом 3 настоящей статьи. </w:t>
      </w:r>
      <w:proofErr w:type="gramEnd"/>
    </w:p>
    <w:p w:rsidR="008D2552" w:rsidRDefault="008D2552" w:rsidP="008D2552">
      <w:pPr>
        <w:pStyle w:val="u"/>
        <w:spacing w:before="0" w:beforeAutospacing="0" w:after="0" w:afterAutospacing="0"/>
        <w:ind w:firstLine="720"/>
        <w:jc w:val="both"/>
        <w:rPr>
          <w:color w:val="3B3B3B"/>
        </w:rPr>
      </w:pPr>
      <w:r>
        <w:rPr>
          <w:color w:val="3B3B3B"/>
        </w:rPr>
        <w:t xml:space="preserve">3. </w:t>
      </w:r>
      <w:proofErr w:type="gramStart"/>
      <w:r>
        <w:rPr>
          <w:color w:val="3B3B3B"/>
        </w:rPr>
        <w:t xml:space="preserve">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статьей 79 Бюджетного Кодекса РФ, на срок реализации указанных решений. </w:t>
      </w:r>
      <w:proofErr w:type="gramEnd"/>
    </w:p>
    <w:p w:rsidR="008D2552" w:rsidRDefault="008D2552" w:rsidP="008D2552">
      <w:pPr>
        <w:pStyle w:val="u"/>
        <w:spacing w:before="0" w:beforeAutospacing="0" w:after="0" w:afterAutospacing="0"/>
        <w:ind w:firstLine="720"/>
        <w:jc w:val="both"/>
        <w:rPr>
          <w:color w:val="3B3B3B"/>
        </w:rPr>
      </w:pPr>
      <w:proofErr w:type="gramStart"/>
      <w:r>
        <w:rPr>
          <w:color w:val="3B3B3B"/>
        </w:rPr>
        <w:t xml:space="preserve">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w:t>
      </w:r>
      <w:r>
        <w:rPr>
          <w:color w:val="3B3B3B"/>
        </w:rPr>
        <w:lastRenderedPageBreak/>
        <w:t>действия утвержденных лимитов бюджетных обязательств, могут заключаться в случаях, предусмотренных нормативными правовыми актами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администрации муниципального образования, принимаемыми</w:t>
      </w:r>
      <w:proofErr w:type="gramEnd"/>
      <w:r>
        <w:rPr>
          <w:color w:val="3B3B3B"/>
        </w:rPr>
        <w:t xml:space="preserve"> </w:t>
      </w:r>
      <w:proofErr w:type="gramStart"/>
      <w:r>
        <w:rPr>
          <w:color w:val="3B3B3B"/>
        </w:rPr>
        <w:t xml:space="preserve">в порядке, определяемые администрацией муниципального образования. </w:t>
      </w:r>
      <w:proofErr w:type="gramEnd"/>
    </w:p>
    <w:p w:rsidR="008D2552" w:rsidRDefault="008D2552" w:rsidP="008D2552">
      <w:pPr>
        <w:pStyle w:val="u"/>
        <w:spacing w:before="0" w:beforeAutospacing="0" w:after="0" w:afterAutospacing="0"/>
        <w:ind w:firstLine="720"/>
        <w:jc w:val="both"/>
        <w:rPr>
          <w:color w:val="3B3B3B"/>
        </w:rPr>
      </w:pPr>
      <w:proofErr w:type="gramStart"/>
      <w:r>
        <w:rPr>
          <w:color w:val="3B3B3B"/>
        </w:rP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муниципальными программами поселения в соответствии</w:t>
      </w:r>
      <w:proofErr w:type="gramEnd"/>
      <w:r>
        <w:rPr>
          <w:color w:val="3B3B3B"/>
        </w:rPr>
        <w:t xml:space="preserve"> с муниципальными правовыми актами, принимаемыми в порядке, определяемом администрацией поселения. </w:t>
      </w:r>
    </w:p>
    <w:p w:rsidR="008D2552" w:rsidRDefault="008D2552" w:rsidP="008D2552">
      <w:pPr>
        <w:pStyle w:val="u"/>
        <w:spacing w:before="0" w:beforeAutospacing="0" w:after="0" w:afterAutospacing="0"/>
        <w:ind w:firstLine="720"/>
        <w:jc w:val="both"/>
      </w:pPr>
      <w:r>
        <w:t xml:space="preserve">Муниципальные заказчики вправе заключать муниципальные </w:t>
      </w:r>
      <w:proofErr w:type="spellStart"/>
      <w:r>
        <w:t>энергосервисные</w:t>
      </w:r>
      <w:proofErr w:type="spellEnd"/>
      <w: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8D2552" w:rsidRDefault="008D2552" w:rsidP="008D2552">
      <w:pPr>
        <w:pStyle w:val="u"/>
        <w:ind w:firstLine="720"/>
        <w:jc w:val="both"/>
        <w:rPr>
          <w:b/>
        </w:rPr>
      </w:pPr>
      <w:r>
        <w:rPr>
          <w:b/>
        </w:rPr>
        <w:t>Статья 19. Реестры закупок</w:t>
      </w:r>
    </w:p>
    <w:p w:rsidR="008D2552" w:rsidRDefault="008D2552" w:rsidP="008D2552">
      <w:pPr>
        <w:pStyle w:val="u"/>
        <w:spacing w:before="0" w:beforeAutospacing="0" w:after="0" w:afterAutospacing="0"/>
        <w:ind w:firstLine="720"/>
        <w:jc w:val="both"/>
      </w:pPr>
      <w:r>
        <w:t>Получатели бюджетных средств обязаны вести реестры закупок, осуществленных без заключения государственных или муниципальных контрактов.</w:t>
      </w:r>
    </w:p>
    <w:p w:rsidR="008D2552" w:rsidRDefault="008D2552" w:rsidP="008D2552">
      <w:pPr>
        <w:pStyle w:val="u"/>
        <w:spacing w:before="0" w:beforeAutospacing="0" w:after="0" w:afterAutospacing="0"/>
        <w:ind w:firstLine="720"/>
        <w:jc w:val="both"/>
      </w:pPr>
      <w:r>
        <w:t>Реестры закупок, осуществленных без заключения государственных или муниципальных контрактов, должны содержать следующие сведения:</w:t>
      </w:r>
    </w:p>
    <w:p w:rsidR="008D2552" w:rsidRDefault="008D2552" w:rsidP="008D2552">
      <w:pPr>
        <w:pStyle w:val="u"/>
        <w:spacing w:before="0" w:beforeAutospacing="0" w:after="0" w:afterAutospacing="0"/>
        <w:jc w:val="both"/>
      </w:pPr>
      <w:r>
        <w:t>- краткое наименование закупаемых товаров, работ и услуг;</w:t>
      </w:r>
    </w:p>
    <w:p w:rsidR="008D2552" w:rsidRDefault="008D2552" w:rsidP="008D2552">
      <w:pPr>
        <w:pStyle w:val="u"/>
        <w:spacing w:before="0" w:beforeAutospacing="0" w:after="0" w:afterAutospacing="0"/>
        <w:jc w:val="both"/>
      </w:pPr>
      <w:r>
        <w:t>- наименование и местонахождение поставщиков, подрядчиков и исполнителей услуг;</w:t>
      </w:r>
    </w:p>
    <w:p w:rsidR="008D2552" w:rsidRDefault="008D2552" w:rsidP="008D2552">
      <w:pPr>
        <w:pStyle w:val="u"/>
        <w:spacing w:before="0" w:beforeAutospacing="0" w:after="0" w:afterAutospacing="0"/>
        <w:jc w:val="both"/>
      </w:pPr>
      <w:r>
        <w:t>- цена и дата закупки.</w:t>
      </w:r>
    </w:p>
    <w:p w:rsidR="008D2552" w:rsidRDefault="008D2552" w:rsidP="008D2552">
      <w:pPr>
        <w:pStyle w:val="u"/>
        <w:spacing w:before="0" w:beforeAutospacing="0" w:after="0" w:afterAutospacing="0"/>
        <w:jc w:val="both"/>
      </w:pPr>
    </w:p>
    <w:p w:rsidR="008D2552" w:rsidRDefault="008D2552" w:rsidP="008D2552">
      <w:pPr>
        <w:pStyle w:val="ConsNormal"/>
        <w:widowControl/>
        <w:jc w:val="both"/>
        <w:rPr>
          <w:rFonts w:ascii="Times New Roman" w:hAnsi="Times New Roman" w:cs="Times New Roman"/>
          <w:b/>
          <w:sz w:val="24"/>
          <w:szCs w:val="24"/>
        </w:rPr>
      </w:pPr>
      <w:r w:rsidRPr="007328CF">
        <w:rPr>
          <w:rFonts w:ascii="Times New Roman" w:hAnsi="Times New Roman" w:cs="Times New Roman"/>
          <w:b/>
          <w:sz w:val="24"/>
          <w:szCs w:val="24"/>
        </w:rPr>
        <w:t>Статья 20. Резервный фонд</w:t>
      </w:r>
    </w:p>
    <w:p w:rsidR="007328CF" w:rsidRDefault="007328CF" w:rsidP="008D2552">
      <w:pPr>
        <w:pStyle w:val="ConsNormal"/>
        <w:widowControl/>
        <w:jc w:val="both"/>
        <w:rPr>
          <w:rFonts w:ascii="Times New Roman" w:hAnsi="Times New Roman" w:cs="Times New Roman"/>
          <w:b/>
          <w:sz w:val="24"/>
          <w:szCs w:val="24"/>
        </w:rPr>
      </w:pPr>
    </w:p>
    <w:p w:rsidR="007328CF" w:rsidRPr="007328CF" w:rsidRDefault="007328CF" w:rsidP="007328CF">
      <w:pPr>
        <w:shd w:val="clear" w:color="auto" w:fill="FFFFFF"/>
        <w:jc w:val="both"/>
        <w:rPr>
          <w:color w:val="000000"/>
        </w:rPr>
      </w:pPr>
      <w:r>
        <w:rPr>
          <w:color w:val="000000"/>
        </w:rPr>
        <w:t xml:space="preserve">        </w:t>
      </w:r>
      <w:r w:rsidRPr="007328CF">
        <w:rPr>
          <w:color w:val="000000"/>
        </w:rPr>
        <w:t>1. В расходной части бюджет</w:t>
      </w:r>
      <w:r>
        <w:rPr>
          <w:color w:val="000000"/>
        </w:rPr>
        <w:t>а</w:t>
      </w:r>
      <w:r w:rsidRPr="007328CF">
        <w:rPr>
          <w:color w:val="000000"/>
        </w:rPr>
        <w:t xml:space="preserve"> предусматривается создание резервных фондов исполнительных органов местных администраций - резервного фонда резервных фондов местных администраций.</w:t>
      </w:r>
    </w:p>
    <w:p w:rsidR="007328CF" w:rsidRPr="007328CF" w:rsidRDefault="007328CF" w:rsidP="007328CF">
      <w:pPr>
        <w:shd w:val="clear" w:color="auto" w:fill="FFFFFF"/>
        <w:jc w:val="both"/>
        <w:rPr>
          <w:color w:val="000000"/>
        </w:rPr>
      </w:pPr>
      <w:r>
        <w:rPr>
          <w:color w:val="000000"/>
        </w:rPr>
        <w:t xml:space="preserve">         </w:t>
      </w:r>
      <w:r w:rsidRPr="007328CF">
        <w:rPr>
          <w:color w:val="000000"/>
        </w:rPr>
        <w:t>2. В расходной части бюджет</w:t>
      </w:r>
      <w:r w:rsidR="002E12E0">
        <w:rPr>
          <w:color w:val="000000"/>
        </w:rPr>
        <w:t>а</w:t>
      </w:r>
      <w:r w:rsidRPr="007328CF">
        <w:rPr>
          <w:color w:val="000000"/>
        </w:rPr>
        <w:t xml:space="preserve"> бюджетной </w:t>
      </w:r>
      <w:r w:rsidR="002E12E0">
        <w:rPr>
          <w:color w:val="000000"/>
        </w:rPr>
        <w:t xml:space="preserve"> </w:t>
      </w:r>
      <w:r w:rsidRPr="007328CF">
        <w:rPr>
          <w:color w:val="000000"/>
        </w:rPr>
        <w:t>запрещается создание резервных фондов представительных органов и депутатов представительных органов.</w:t>
      </w:r>
    </w:p>
    <w:p w:rsidR="007328CF" w:rsidRPr="007328CF" w:rsidRDefault="007328CF" w:rsidP="007328CF">
      <w:pPr>
        <w:shd w:val="clear" w:color="auto" w:fill="FFFFFF"/>
        <w:jc w:val="both"/>
        <w:rPr>
          <w:color w:val="000000"/>
        </w:rPr>
      </w:pPr>
      <w:r>
        <w:rPr>
          <w:color w:val="000000"/>
        </w:rPr>
        <w:t xml:space="preserve">         </w:t>
      </w:r>
      <w:r w:rsidRPr="007328CF">
        <w:rPr>
          <w:color w:val="000000"/>
        </w:rPr>
        <w:t>3. Размер резервных фондов исполнительных органов местных администраций устанавливается решениями о соответствующих бюджетах.</w:t>
      </w:r>
    </w:p>
    <w:p w:rsidR="007328CF" w:rsidRPr="007328CF" w:rsidRDefault="007328CF" w:rsidP="007328CF">
      <w:pPr>
        <w:shd w:val="clear" w:color="auto" w:fill="FFFFFF"/>
        <w:jc w:val="both"/>
        <w:rPr>
          <w:color w:val="000000"/>
        </w:rPr>
      </w:pPr>
      <w:r>
        <w:rPr>
          <w:color w:val="000000"/>
        </w:rPr>
        <w:t xml:space="preserve">         </w:t>
      </w:r>
      <w:r w:rsidRPr="007328CF">
        <w:rPr>
          <w:color w:val="000000"/>
        </w:rPr>
        <w:t>4. Средства резервных фондов исполнительных органов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r:id="rId17" w:anchor="dst1447" w:history="1">
        <w:r w:rsidRPr="007328CF">
          <w:rPr>
            <w:color w:val="1A0DAB"/>
            <w:u w:val="single"/>
          </w:rPr>
          <w:t>пункте 6</w:t>
        </w:r>
      </w:hyperlink>
      <w:r w:rsidRPr="007328CF">
        <w:rPr>
          <w:color w:val="000000"/>
        </w:rPr>
        <w:t> настоящей статьи.</w:t>
      </w:r>
    </w:p>
    <w:p w:rsidR="007328CF" w:rsidRPr="007328CF" w:rsidRDefault="007328CF" w:rsidP="007328CF">
      <w:pPr>
        <w:shd w:val="clear" w:color="auto" w:fill="FFFFFF"/>
        <w:jc w:val="both"/>
        <w:rPr>
          <w:color w:val="000000"/>
        </w:rPr>
      </w:pPr>
      <w:r>
        <w:rPr>
          <w:color w:val="000000"/>
        </w:rPr>
        <w:t xml:space="preserve">         </w:t>
      </w:r>
      <w:r w:rsidRPr="007328CF">
        <w:rPr>
          <w:color w:val="000000"/>
        </w:rPr>
        <w:t xml:space="preserve">5. Бюджетные ассигнования резервного фонда местной администрации, предусмотренные в составе </w:t>
      </w:r>
      <w:r w:rsidR="002E12E0">
        <w:rPr>
          <w:color w:val="000000"/>
        </w:rPr>
        <w:t xml:space="preserve"> </w:t>
      </w:r>
      <w:r w:rsidRPr="007328CF">
        <w:rPr>
          <w:color w:val="000000"/>
        </w:rPr>
        <w:t>местного бюджета, используются по решению местной администрации.</w:t>
      </w:r>
    </w:p>
    <w:p w:rsidR="007328CF" w:rsidRPr="007328CF" w:rsidRDefault="007328CF" w:rsidP="007328CF">
      <w:pPr>
        <w:shd w:val="clear" w:color="auto" w:fill="FFFFFF"/>
        <w:jc w:val="both"/>
        <w:rPr>
          <w:color w:val="000000"/>
        </w:rPr>
      </w:pPr>
      <w:r>
        <w:rPr>
          <w:color w:val="000000"/>
        </w:rPr>
        <w:t xml:space="preserve">         </w:t>
      </w:r>
      <w:r w:rsidRPr="007328CF">
        <w:rPr>
          <w:color w:val="000000"/>
        </w:rPr>
        <w:t>6. </w:t>
      </w:r>
      <w:hyperlink r:id="rId18" w:history="1">
        <w:r w:rsidRPr="002E12E0">
          <w:t>Порядок</w:t>
        </w:r>
      </w:hyperlink>
      <w:r w:rsidRPr="002E12E0">
        <w:t> и</w:t>
      </w:r>
      <w:r w:rsidRPr="007328CF">
        <w:rPr>
          <w:color w:val="000000"/>
        </w:rPr>
        <w:t xml:space="preserve">спользования бюджетных ассигнований резервного фонда местной администрации, предусмотренных в </w:t>
      </w:r>
      <w:r w:rsidRPr="004538E1">
        <w:t xml:space="preserve">составе </w:t>
      </w:r>
      <w:r w:rsidRPr="007328CF">
        <w:rPr>
          <w:color w:val="000000"/>
        </w:rPr>
        <w:t>местного бюджета, устанавливается</w:t>
      </w:r>
      <w:r w:rsidR="004538E1">
        <w:rPr>
          <w:color w:val="000000"/>
        </w:rPr>
        <w:t xml:space="preserve"> </w:t>
      </w:r>
      <w:r w:rsidRPr="007328CF">
        <w:rPr>
          <w:color w:val="000000"/>
        </w:rPr>
        <w:t>местной администрацией.</w:t>
      </w:r>
    </w:p>
    <w:p w:rsidR="007328CF" w:rsidRPr="007328CF" w:rsidRDefault="007328CF" w:rsidP="007328CF">
      <w:pPr>
        <w:shd w:val="clear" w:color="auto" w:fill="FFFFFF"/>
        <w:jc w:val="both"/>
        <w:rPr>
          <w:color w:val="000000"/>
        </w:rPr>
      </w:pPr>
      <w:r>
        <w:rPr>
          <w:color w:val="000000"/>
        </w:rPr>
        <w:lastRenderedPageBreak/>
        <w:t xml:space="preserve">         </w:t>
      </w:r>
      <w:r w:rsidRPr="007328CF">
        <w:rPr>
          <w:color w:val="000000"/>
        </w:rPr>
        <w:t>7. Отчет об использовании бюджетных ассигнований резервных фондов местных администраций прилагается к годовому отчету об исполнении бюджета.</w:t>
      </w:r>
    </w:p>
    <w:p w:rsidR="008D2552" w:rsidRDefault="008D2552" w:rsidP="008D2552">
      <w:pPr>
        <w:pStyle w:val="ConsTitle"/>
        <w:widowControl/>
        <w:spacing w:before="240" w:after="120"/>
        <w:jc w:val="center"/>
        <w:rPr>
          <w:rFonts w:ascii="Times New Roman" w:hAnsi="Times New Roman" w:cs="Times New Roman"/>
          <w:sz w:val="24"/>
          <w:szCs w:val="24"/>
        </w:rPr>
      </w:pPr>
      <w:r>
        <w:rPr>
          <w:rFonts w:ascii="Times New Roman" w:hAnsi="Times New Roman" w:cs="Times New Roman"/>
          <w:sz w:val="24"/>
          <w:szCs w:val="24"/>
        </w:rPr>
        <w:t>Раздел 4. Сбалансированность бюджета</w:t>
      </w:r>
    </w:p>
    <w:p w:rsidR="008D2552" w:rsidRDefault="008D2552" w:rsidP="008D2552">
      <w:pPr>
        <w:pStyle w:val="ConsNormal"/>
        <w:widowControl/>
        <w:spacing w:before="240" w:after="120"/>
        <w:jc w:val="both"/>
        <w:rPr>
          <w:rFonts w:ascii="Times New Roman" w:hAnsi="Times New Roman" w:cs="Times New Roman"/>
          <w:b/>
          <w:sz w:val="24"/>
          <w:szCs w:val="24"/>
        </w:rPr>
      </w:pPr>
      <w:r>
        <w:rPr>
          <w:rFonts w:ascii="Times New Roman" w:hAnsi="Times New Roman" w:cs="Times New Roman"/>
          <w:b/>
          <w:sz w:val="24"/>
          <w:szCs w:val="24"/>
        </w:rPr>
        <w:t>Статья 21. Дефицит бюджета Николаевского сельского поселения и источники его финансирования</w:t>
      </w:r>
    </w:p>
    <w:p w:rsidR="008D2552" w:rsidRDefault="008D2552" w:rsidP="008D2552">
      <w:pPr>
        <w:autoSpaceDE w:val="0"/>
        <w:autoSpaceDN w:val="0"/>
        <w:adjustRightInd w:val="0"/>
        <w:ind w:firstLine="540"/>
        <w:jc w:val="both"/>
      </w:pPr>
      <w:r>
        <w:t>1. Дефицит бюджета на очередной финансовый год устанавливается Решением о бюджете поселения с соблюдением ограничений, установленных пунктом 2 настоящей статьи.</w:t>
      </w:r>
    </w:p>
    <w:p w:rsidR="008D2552" w:rsidRDefault="008D2552" w:rsidP="008D2552">
      <w:pPr>
        <w:autoSpaceDE w:val="0"/>
        <w:autoSpaceDN w:val="0"/>
        <w:adjustRightInd w:val="0"/>
        <w:ind w:firstLine="540"/>
        <w:jc w:val="both"/>
      </w:pPr>
      <w:r>
        <w:t>2. Дефицит местного бюджета не должен превышать 10 процентов (5 процентов, в случае если в отношении поселения осуществляются меры, предусмотренные пунктом 4 статьи 136 Бюджетного кодекса Российской Федерации)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8D2552" w:rsidRDefault="008D2552" w:rsidP="008D2552">
      <w:pPr>
        <w:autoSpaceDE w:val="0"/>
        <w:autoSpaceDN w:val="0"/>
        <w:adjustRightInd w:val="0"/>
        <w:ind w:firstLine="720"/>
        <w:jc w:val="both"/>
      </w:pPr>
      <w:proofErr w:type="gramStart"/>
      <w:r>
        <w:t>В случае утверждения Решением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поселения, и снижения остатков средств на счетах по учету средств местного бюджета дефицит бюджета поселения может превысить ограничения, установленные настоящим пунктом, в пределах суммы указанных поступлений и снижения остатков средств на счетах по учету</w:t>
      </w:r>
      <w:proofErr w:type="gramEnd"/>
      <w:r>
        <w:t xml:space="preserve"> средств бюджета поселения.</w:t>
      </w:r>
    </w:p>
    <w:p w:rsidR="008D2552" w:rsidRDefault="008D2552" w:rsidP="008D2552">
      <w:pPr>
        <w:autoSpaceDE w:val="0"/>
        <w:autoSpaceDN w:val="0"/>
        <w:adjustRightInd w:val="0"/>
        <w:ind w:firstLine="540"/>
        <w:jc w:val="both"/>
        <w:rPr>
          <w:bCs/>
        </w:rPr>
      </w:pPr>
      <w:r>
        <w:t xml:space="preserve">3. </w:t>
      </w:r>
      <w:r>
        <w:rPr>
          <w:bCs/>
        </w:rPr>
        <w:t xml:space="preserve">В состав </w:t>
      </w:r>
      <w:proofErr w:type="gramStart"/>
      <w:r>
        <w:rPr>
          <w:bCs/>
        </w:rPr>
        <w:t>источников внутреннего финансирования дефицита бюджета поселения</w:t>
      </w:r>
      <w:proofErr w:type="gramEnd"/>
      <w:r>
        <w:rPr>
          <w:bCs/>
        </w:rPr>
        <w:t xml:space="preserve"> включаются:</w:t>
      </w:r>
    </w:p>
    <w:p w:rsidR="008D2552" w:rsidRDefault="008D2552" w:rsidP="008D2552">
      <w:pPr>
        <w:autoSpaceDE w:val="0"/>
        <w:autoSpaceDN w:val="0"/>
        <w:adjustRightInd w:val="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8D2552" w:rsidRDefault="008D2552" w:rsidP="008D2552">
      <w:pPr>
        <w:autoSpaceDE w:val="0"/>
        <w:autoSpaceDN w:val="0"/>
        <w:adjustRightInd w:val="0"/>
        <w:ind w:firstLine="540"/>
        <w:jc w:val="both"/>
      </w:pPr>
      <w:r>
        <w:t>разница между привлеченными и погашенными кредитами кредитных организаций в валюте Российской Федерации;</w:t>
      </w:r>
    </w:p>
    <w:p w:rsidR="008D2552" w:rsidRDefault="008D2552" w:rsidP="008D2552">
      <w:pPr>
        <w:autoSpaceDE w:val="0"/>
        <w:autoSpaceDN w:val="0"/>
        <w:adjustRightInd w:val="0"/>
        <w:ind w:firstLine="540"/>
        <w:jc w:val="both"/>
      </w:pPr>
      <w:proofErr w:type="gramStart"/>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8D2552" w:rsidRDefault="008D2552" w:rsidP="008D2552">
      <w:pPr>
        <w:autoSpaceDE w:val="0"/>
        <w:autoSpaceDN w:val="0"/>
        <w:adjustRightInd w:val="0"/>
        <w:ind w:firstLine="540"/>
        <w:jc w:val="both"/>
      </w:pPr>
      <w:r>
        <w:t>изменение остатков средств на счетах по учету средств местного бюджета в течение соответствующего финансового года;</w:t>
      </w:r>
    </w:p>
    <w:p w:rsidR="008D2552" w:rsidRDefault="008D2552" w:rsidP="008D2552">
      <w:pPr>
        <w:autoSpaceDE w:val="0"/>
        <w:autoSpaceDN w:val="0"/>
        <w:adjustRightInd w:val="0"/>
        <w:ind w:firstLine="540"/>
        <w:jc w:val="both"/>
      </w:pPr>
      <w:r>
        <w:t>иные источники внутреннего финансирования дефицита местного бюджета.</w:t>
      </w:r>
    </w:p>
    <w:p w:rsidR="008D2552" w:rsidRDefault="008D2552" w:rsidP="008D2552">
      <w:pPr>
        <w:shd w:val="clear" w:color="auto" w:fill="FFFFFF"/>
        <w:jc w:val="both"/>
        <w:rPr>
          <w:color w:val="000000"/>
        </w:rPr>
      </w:pPr>
      <w:r>
        <w:rPr>
          <w:color w:val="000000"/>
          <w:sz w:val="35"/>
          <w:szCs w:val="35"/>
        </w:rPr>
        <w:t xml:space="preserve">      </w:t>
      </w:r>
      <w:r>
        <w:rPr>
          <w:color w:val="000000"/>
        </w:rPr>
        <w:t>В состав иных источников внутреннего финансирования дефицита местного бюджета включаются:</w:t>
      </w:r>
    </w:p>
    <w:p w:rsidR="008D2552" w:rsidRDefault="008D2552" w:rsidP="008D2552">
      <w:pPr>
        <w:shd w:val="clear" w:color="auto" w:fill="FFFFFF"/>
        <w:jc w:val="both"/>
        <w:rPr>
          <w:color w:val="000000"/>
        </w:rPr>
      </w:pPr>
      <w:r>
        <w:rPr>
          <w:color w:val="000000"/>
        </w:rPr>
        <w:t xml:space="preserve">         - поступления от продажи акций и иных форм участия в капитале, находящихся в собственности муниципального образования;</w:t>
      </w:r>
    </w:p>
    <w:p w:rsidR="008D2552" w:rsidRDefault="008D2552" w:rsidP="008D2552">
      <w:pPr>
        <w:shd w:val="clear" w:color="auto" w:fill="FFFFFF"/>
        <w:jc w:val="both"/>
        <w:rPr>
          <w:color w:val="000000"/>
        </w:rPr>
      </w:pPr>
      <w:r>
        <w:rPr>
          <w:color w:val="000000"/>
        </w:rPr>
        <w:t xml:space="preserve">        - курсовая разница по средствам местного бюджета;</w:t>
      </w:r>
    </w:p>
    <w:p w:rsidR="008D2552" w:rsidRDefault="008D2552" w:rsidP="008D2552">
      <w:pPr>
        <w:shd w:val="clear" w:color="auto" w:fill="FFFFFF"/>
        <w:jc w:val="both"/>
        <w:rPr>
          <w:color w:val="000000"/>
        </w:rPr>
      </w:pPr>
      <w:r>
        <w:rPr>
          <w:color w:val="000000"/>
        </w:rPr>
        <w:t xml:space="preserve">        - 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D2552" w:rsidRDefault="008D2552" w:rsidP="008D2552">
      <w:pPr>
        <w:shd w:val="clear" w:color="auto" w:fill="FFFFFF"/>
        <w:jc w:val="both"/>
        <w:rPr>
          <w:color w:val="000000"/>
        </w:rPr>
      </w:pPr>
      <w:r>
        <w:rPr>
          <w:color w:val="000000"/>
        </w:rPr>
        <w:t xml:space="preserve">        - объем средств, направляемых на погашение иных долговых обязательств муниципального образования в валюте Российской Федерации;</w:t>
      </w:r>
    </w:p>
    <w:p w:rsidR="008D2552" w:rsidRDefault="008D2552" w:rsidP="008D2552">
      <w:pPr>
        <w:shd w:val="clear" w:color="auto" w:fill="FFFFFF"/>
        <w:jc w:val="both"/>
        <w:rPr>
          <w:color w:val="000000"/>
        </w:rPr>
      </w:pPr>
      <w:r>
        <w:rPr>
          <w:color w:val="000000"/>
        </w:rPr>
        <w:t xml:space="preserve">        - 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8D2552" w:rsidRDefault="008D2552" w:rsidP="008D2552">
      <w:pPr>
        <w:shd w:val="clear" w:color="auto" w:fill="FFFFFF"/>
        <w:jc w:val="both"/>
        <w:rPr>
          <w:color w:val="000000"/>
        </w:rPr>
      </w:pPr>
      <w:r>
        <w:rPr>
          <w:color w:val="000000"/>
        </w:rPr>
        <w:t xml:space="preserve">       - 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w:t>
      </w:r>
      <w:r>
        <w:rPr>
          <w:color w:val="000000"/>
        </w:rPr>
        <w:lastRenderedPageBreak/>
        <w:t>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8D2552" w:rsidRDefault="008D2552" w:rsidP="008D2552">
      <w:pPr>
        <w:shd w:val="clear" w:color="auto" w:fill="FFFFFF"/>
        <w:jc w:val="both"/>
        <w:rPr>
          <w:color w:val="000000"/>
        </w:rPr>
      </w:pPr>
      <w:r>
        <w:rPr>
          <w:color w:val="000000"/>
        </w:rPr>
        <w:t xml:space="preserve">      - 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8D2552" w:rsidRDefault="008D2552" w:rsidP="008D2552">
      <w:pPr>
        <w:shd w:val="clear" w:color="auto" w:fill="FFFFFF"/>
        <w:jc w:val="both"/>
      </w:pPr>
      <w:r>
        <w:rPr>
          <w:color w:val="000000"/>
        </w:rPr>
        <w:t xml:space="preserve">        </w:t>
      </w:r>
      <w:r>
        <w:t>Остатки средств бюджета на начало текущего финансового года:</w:t>
      </w:r>
    </w:p>
    <w:p w:rsidR="008D2552" w:rsidRDefault="008D2552" w:rsidP="008D2552">
      <w:pPr>
        <w:shd w:val="clear" w:color="auto" w:fill="FFFFFF"/>
        <w:jc w:val="both"/>
      </w:pPr>
      <w:r>
        <w:t xml:space="preserve">      </w:t>
      </w:r>
      <w:proofErr w:type="gramStart"/>
      <w:r>
        <w:t>- в объеме бюджетных ассигнований муниципального дорожного фонда, неиспользованных в отчетном финансовом году, направляются на увеличение в текущем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муниципального образования муниципальных контрактов на</w:t>
      </w:r>
      <w:proofErr w:type="gramEnd"/>
      <w:r>
        <w:t xml:space="preserve"> </w:t>
      </w:r>
      <w:proofErr w:type="gramStart"/>
      <w:r>
        <w:t>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w:t>
      </w:r>
      <w:proofErr w:type="gramEnd"/>
      <w:r>
        <w:t xml:space="preserve"> указанные цели, в случаях, предусмотренных решением представительного органа муниципального образования о местном бюджете;</w:t>
      </w:r>
    </w:p>
    <w:p w:rsidR="008D2552" w:rsidRDefault="008D2552" w:rsidP="008D2552">
      <w:pPr>
        <w:shd w:val="clear" w:color="auto" w:fill="FFFFFF"/>
        <w:jc w:val="both"/>
        <w:rPr>
          <w:color w:val="000000"/>
        </w:rPr>
      </w:pPr>
      <w:r>
        <w:t xml:space="preserve">     </w:t>
      </w:r>
      <w:proofErr w:type="gramStart"/>
      <w:r>
        <w:t xml:space="preserve">- </w:t>
      </w:r>
      <w:r>
        <w:rPr>
          <w:color w:val="000000"/>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w:t>
      </w:r>
      <w:r>
        <w:t>предусмотренных </w:t>
      </w:r>
      <w:hyperlink r:id="rId19" w:anchor="dst5933" w:history="1">
        <w:r>
          <w:rPr>
            <w:rStyle w:val="a3"/>
          </w:rPr>
          <w:t>абзацем вторым</w:t>
        </w:r>
      </w:hyperlink>
      <w:r>
        <w:t> нас</w:t>
      </w:r>
      <w:r>
        <w:rPr>
          <w:color w:val="000000"/>
        </w:rPr>
        <w:t>тоящей части, используются в порядке, установленном муниципальным правовым актом представительного органа</w:t>
      </w:r>
      <w:proofErr w:type="gramEnd"/>
      <w:r>
        <w:rPr>
          <w:color w:val="000000"/>
        </w:rPr>
        <w:t xml:space="preserve"> муниципального образования, </w:t>
      </w:r>
      <w:proofErr w:type="gramStart"/>
      <w:r>
        <w:rPr>
          <w:color w:val="000000"/>
        </w:rPr>
        <w:t>регулирующим</w:t>
      </w:r>
      <w:proofErr w:type="gramEnd"/>
      <w:r>
        <w:rPr>
          <w:color w:val="000000"/>
        </w:rPr>
        <w:t xml:space="preserve"> бюджетные правоотношения;</w:t>
      </w:r>
    </w:p>
    <w:p w:rsidR="008D2552" w:rsidRDefault="008D2552" w:rsidP="008D2552">
      <w:pPr>
        <w:shd w:val="clear" w:color="auto" w:fill="FFFFFF"/>
        <w:jc w:val="both"/>
        <w:rPr>
          <w:color w:val="000000"/>
        </w:rPr>
      </w:pPr>
      <w:r>
        <w:rPr>
          <w:color w:val="000000"/>
        </w:rPr>
        <w:t xml:space="preserve">     </w:t>
      </w:r>
      <w:proofErr w:type="gramStart"/>
      <w:r>
        <w:rPr>
          <w:color w:val="000000"/>
        </w:rPr>
        <w:t>- 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roofErr w:type="gramEnd"/>
    </w:p>
    <w:p w:rsidR="008D2552" w:rsidRDefault="008D2552" w:rsidP="008D2552">
      <w:pPr>
        <w:autoSpaceDE w:val="0"/>
        <w:autoSpaceDN w:val="0"/>
        <w:adjustRightInd w:val="0"/>
        <w:ind w:firstLine="540"/>
        <w:jc w:val="both"/>
      </w:pPr>
      <w:r>
        <w:t>В состав источников внешнего финансирования дефицита местного бюджета включаются:</w:t>
      </w:r>
    </w:p>
    <w:p w:rsidR="008D2552" w:rsidRDefault="008D2552" w:rsidP="008D2552">
      <w:pPr>
        <w:autoSpaceDE w:val="0"/>
        <w:autoSpaceDN w:val="0"/>
        <w:adjustRightInd w:val="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8D2552" w:rsidRDefault="008D2552" w:rsidP="008D2552">
      <w:pPr>
        <w:autoSpaceDE w:val="0"/>
        <w:autoSpaceDN w:val="0"/>
        <w:adjustRightInd w:val="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8D2552" w:rsidRDefault="008D2552" w:rsidP="008D2552">
      <w:pPr>
        <w:pStyle w:val="ConsNormal"/>
        <w:widowControl/>
        <w:spacing w:before="240" w:after="120"/>
        <w:jc w:val="both"/>
        <w:rPr>
          <w:rFonts w:ascii="Times New Roman" w:hAnsi="Times New Roman" w:cs="Times New Roman"/>
          <w:b/>
          <w:sz w:val="24"/>
          <w:szCs w:val="24"/>
        </w:rPr>
      </w:pPr>
      <w:r>
        <w:rPr>
          <w:rFonts w:ascii="Times New Roman" w:hAnsi="Times New Roman" w:cs="Times New Roman"/>
          <w:b/>
          <w:sz w:val="24"/>
          <w:szCs w:val="24"/>
        </w:rPr>
        <w:t xml:space="preserve">Статья 22. Муниципальные заимствования </w:t>
      </w:r>
    </w:p>
    <w:p w:rsidR="008D2552" w:rsidRDefault="008D2552" w:rsidP="008D2552">
      <w:pPr>
        <w:ind w:firstLine="540"/>
        <w:jc w:val="both"/>
        <w:rPr>
          <w:rStyle w:val="blk"/>
        </w:rPr>
      </w:pPr>
      <w:r>
        <w:rPr>
          <w:rStyle w:val="blk"/>
        </w:rPr>
        <w:t>1. Под государственными (муниципальными) заимствованиями понимается привлечение от имени публично-правового образования заемных сре</w:t>
      </w:r>
      <w:proofErr w:type="gramStart"/>
      <w:r>
        <w:rPr>
          <w:rStyle w:val="blk"/>
        </w:rPr>
        <w:t>дств в б</w:t>
      </w:r>
      <w:proofErr w:type="gramEnd"/>
      <w:r>
        <w:rPr>
          <w:rStyle w:val="blk"/>
        </w:rPr>
        <w:t xml:space="preserve">юджет публично-правового образования путем размещения государственных (муниципальных) </w:t>
      </w:r>
      <w:r>
        <w:rPr>
          <w:rStyle w:val="blk"/>
        </w:rPr>
        <w:lastRenderedPageBreak/>
        <w:t>ценных бумаг и в форме кредитов, по которым возникают долговые обязательства публично-правового образования как заемщика.</w:t>
      </w:r>
    </w:p>
    <w:p w:rsidR="008D2552" w:rsidRDefault="008D2552" w:rsidP="008D2552">
      <w:pPr>
        <w:ind w:firstLine="540"/>
        <w:jc w:val="both"/>
        <w:rPr>
          <w:rStyle w:val="blk"/>
        </w:rPr>
      </w:pPr>
      <w:r>
        <w:rPr>
          <w:rStyle w:val="blk"/>
        </w:rPr>
        <w:t>2.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8D2552" w:rsidRDefault="008D2552" w:rsidP="008D2552">
      <w:pPr>
        <w:ind w:firstLine="540"/>
        <w:jc w:val="both"/>
      </w:pPr>
      <w:r>
        <w:rPr>
          <w:rStyle w:val="blk"/>
        </w:rPr>
        <w:t>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8D2552" w:rsidRDefault="008D2552" w:rsidP="008D2552">
      <w:pPr>
        <w:ind w:firstLine="540"/>
        <w:jc w:val="both"/>
        <w:rPr>
          <w:rStyle w:val="blk"/>
        </w:rPr>
      </w:pPr>
      <w:r>
        <w:t xml:space="preserve">4. </w:t>
      </w:r>
      <w:r>
        <w:rPr>
          <w:rStyle w:val="blk"/>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D2552" w:rsidRDefault="008D2552" w:rsidP="008D2552">
      <w:pPr>
        <w:ind w:firstLine="540"/>
        <w:jc w:val="both"/>
        <w:rPr>
          <w:rStyle w:val="blk"/>
        </w:rPr>
      </w:pPr>
      <w:r>
        <w:rPr>
          <w:rStyle w:val="blk"/>
        </w:rPr>
        <w:t>5. Право осуществления муниципальных заимствований от имени муниципального образования в соответствии с Бюджетным кодексом РФ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8D2552" w:rsidRDefault="008D2552" w:rsidP="008D2552">
      <w:pPr>
        <w:ind w:firstLine="540"/>
        <w:jc w:val="both"/>
      </w:pPr>
      <w:r>
        <w:rPr>
          <w:rStyle w:val="blk"/>
        </w:rPr>
        <w:t>6. Размещение муниципальных ценных бумаг осуществляется муниципальным образованием при соблюдении следующих условий:</w:t>
      </w:r>
    </w:p>
    <w:p w:rsidR="008D2552" w:rsidRDefault="008D2552" w:rsidP="008D2552">
      <w:pPr>
        <w:ind w:firstLine="540"/>
        <w:jc w:val="both"/>
      </w:pPr>
      <w:bookmarkStart w:id="28" w:name="dst5165"/>
      <w:bookmarkEnd w:id="28"/>
      <w:r>
        <w:rPr>
          <w:rStyle w:val="blk"/>
        </w:rPr>
        <w:t>1) отсутствие просроченной задолженности по долговым обязательствам муниципального образования;</w:t>
      </w:r>
    </w:p>
    <w:p w:rsidR="008D2552" w:rsidRDefault="008D2552" w:rsidP="008D2552">
      <w:pPr>
        <w:ind w:firstLine="540"/>
        <w:jc w:val="both"/>
        <w:rPr>
          <w:rStyle w:val="blk"/>
        </w:rPr>
      </w:pPr>
      <w:bookmarkStart w:id="29" w:name="dst5166"/>
      <w:bookmarkEnd w:id="29"/>
      <w:r>
        <w:rPr>
          <w:rStyle w:val="blk"/>
        </w:rPr>
        <w:t>2) муниципальным образованием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8D2552" w:rsidRDefault="008D2552" w:rsidP="008D2552">
      <w:pPr>
        <w:ind w:firstLine="540"/>
        <w:jc w:val="both"/>
        <w:rPr>
          <w:rStyle w:val="blk"/>
        </w:rPr>
      </w:pPr>
      <w:r>
        <w:rPr>
          <w:rStyle w:val="blk"/>
        </w:rPr>
        <w:t xml:space="preserve">7. </w:t>
      </w:r>
      <w:proofErr w:type="gramStart"/>
      <w:r>
        <w:rPr>
          <w:rStyle w:val="blk"/>
        </w:rPr>
        <w:t xml:space="preserve">Муниципальное образование, отнесенное в соответствии со </w:t>
      </w:r>
      <w:hyperlink r:id="rId20" w:anchor="dst5208" w:history="1">
        <w:r>
          <w:rPr>
            <w:rStyle w:val="a3"/>
          </w:rPr>
          <w:t>статьей 107.1</w:t>
        </w:r>
      </w:hyperlink>
      <w:r>
        <w:rPr>
          <w:rStyle w:val="blk"/>
        </w:rPr>
        <w:t xml:space="preserve"> Бюджетного кодекса РФ к группе заемщиков со средним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муниципального образования, предусмотренных </w:t>
      </w:r>
      <w:hyperlink r:id="rId21" w:anchor="dst5213" w:history="1">
        <w:r>
          <w:rPr>
            <w:rStyle w:val="a3"/>
          </w:rPr>
          <w:t>пунктом 5 статьи 107.1</w:t>
        </w:r>
      </w:hyperlink>
      <w:r>
        <w:rPr>
          <w:rStyle w:val="blk"/>
        </w:rPr>
        <w:t xml:space="preserve"> настоящего Бюджетного кодекса РФ, до уровней, позволяющих отнести муниципальное образование к группе заемщиков с низким уровнем долговой</w:t>
      </w:r>
      <w:proofErr w:type="gramEnd"/>
      <w:r>
        <w:rPr>
          <w:rStyle w:val="blk"/>
        </w:rPr>
        <w:t xml:space="preserve"> устойчивости.</w:t>
      </w:r>
    </w:p>
    <w:p w:rsidR="008D2552" w:rsidRDefault="008D2552" w:rsidP="008D2552">
      <w:pPr>
        <w:ind w:firstLine="540"/>
        <w:jc w:val="both"/>
        <w:rPr>
          <w:rStyle w:val="blk"/>
        </w:rPr>
      </w:pPr>
      <w:r>
        <w:rPr>
          <w:rStyle w:val="blk"/>
        </w:rPr>
        <w:t xml:space="preserve">8. </w:t>
      </w:r>
      <w:proofErr w:type="gramStart"/>
      <w:r>
        <w:rPr>
          <w:rStyle w:val="blk"/>
        </w:rPr>
        <w:t xml:space="preserve">Муниципальное образование, отнесенное в соответствии со </w:t>
      </w:r>
      <w:hyperlink r:id="rId22" w:anchor="dst5208" w:history="1">
        <w:r>
          <w:rPr>
            <w:rStyle w:val="a3"/>
          </w:rPr>
          <w:t>статьей 107.1</w:t>
        </w:r>
      </w:hyperlink>
      <w:r>
        <w:rPr>
          <w:rStyle w:val="blk"/>
        </w:rPr>
        <w:t xml:space="preserve"> Бюджетного кодекса РФ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Министерством финансов Российской Федерации (финансовым органом субъекта Российской Федерации)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w:t>
      </w:r>
      <w:proofErr w:type="gramEnd"/>
      <w:r>
        <w:rPr>
          <w:rStyle w:val="blk"/>
        </w:rPr>
        <w:t xml:space="preserve"> изменений в указанные программы.</w:t>
      </w:r>
    </w:p>
    <w:p w:rsidR="008D2552" w:rsidRDefault="008D2552" w:rsidP="008D2552">
      <w:pPr>
        <w:ind w:firstLine="540"/>
        <w:jc w:val="both"/>
        <w:rPr>
          <w:rStyle w:val="blk"/>
        </w:rPr>
      </w:pPr>
      <w:r>
        <w:rPr>
          <w:rStyle w:val="blk"/>
        </w:rPr>
        <w:t xml:space="preserve">9. Муниципальное образование, отнесенное в соответствии со </w:t>
      </w:r>
      <w:hyperlink r:id="rId23" w:anchor="dst5208" w:history="1">
        <w:r>
          <w:rPr>
            <w:rStyle w:val="a3"/>
          </w:rPr>
          <w:t>статьей 107.1</w:t>
        </w:r>
      </w:hyperlink>
      <w:r>
        <w:rPr>
          <w:rStyle w:val="blk"/>
        </w:rPr>
        <w:t xml:space="preserve"> Бюджетного кодекса РФ к группе заемщиков с низким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муниципального образования, предусмотренных </w:t>
      </w:r>
      <w:hyperlink r:id="rId24" w:anchor="dst5213" w:history="1">
        <w:r>
          <w:rPr>
            <w:rStyle w:val="a3"/>
          </w:rPr>
          <w:t>пунктом 5 статьи 107.1</w:t>
        </w:r>
      </w:hyperlink>
      <w:r>
        <w:rPr>
          <w:rStyle w:val="blk"/>
        </w:rPr>
        <w:t xml:space="preserve"> Бюджетного кодекса РФ.</w:t>
      </w:r>
    </w:p>
    <w:p w:rsidR="008D2552" w:rsidRDefault="008D2552" w:rsidP="008D2552">
      <w:pPr>
        <w:ind w:firstLine="540"/>
        <w:jc w:val="both"/>
        <w:rPr>
          <w:rStyle w:val="blk"/>
        </w:rPr>
      </w:pPr>
      <w:r>
        <w:rPr>
          <w:rStyle w:val="blk"/>
        </w:rPr>
        <w:t xml:space="preserve">10. </w:t>
      </w:r>
      <w:proofErr w:type="gramStart"/>
      <w:r>
        <w:rPr>
          <w:rStyle w:val="blk"/>
        </w:rPr>
        <w:t xml:space="preserve">Муниципальное образование, отнесенное в соответствии со </w:t>
      </w:r>
      <w:hyperlink r:id="rId25" w:anchor="dst5208" w:history="1">
        <w:r>
          <w:rPr>
            <w:rStyle w:val="a3"/>
          </w:rPr>
          <w:t>статьей 107.1</w:t>
        </w:r>
      </w:hyperlink>
      <w:r>
        <w:rPr>
          <w:rStyle w:val="blk"/>
        </w:rPr>
        <w:t xml:space="preserve"> Бюджетного кодекса РФ к группе заемщиков с низким уровнем долговой устойчивости, вправе осуществлять муниципальные внутренние заимствования в форме кредитов от </w:t>
      </w:r>
      <w:r>
        <w:rPr>
          <w:rStyle w:val="blk"/>
        </w:rPr>
        <w:lastRenderedPageBreak/>
        <w:t>кредитных организаций и путем размещения ценных бумаг муниципального образования только в целях рефинансирования долговых обязательств муниципального образования, а также в форме целевых бюджетных кредитов из других бюджетов бюджетной системы Российской Федерации, предоставленных</w:t>
      </w:r>
      <w:proofErr w:type="gramEnd"/>
      <w:r>
        <w:rPr>
          <w:rStyle w:val="blk"/>
        </w:rPr>
        <w:t xml:space="preserve"> в рамках плана восстановления платежеспособности муниципального образования, предусмотренного </w:t>
      </w:r>
      <w:hyperlink r:id="rId26" w:anchor="dst5226" w:history="1">
        <w:r>
          <w:rPr>
            <w:rStyle w:val="a3"/>
          </w:rPr>
          <w:t>пунктом 9 статьи 107.1</w:t>
        </w:r>
      </w:hyperlink>
      <w:r>
        <w:rPr>
          <w:rStyle w:val="blk"/>
        </w:rPr>
        <w:t xml:space="preserve"> Бюджетного кодекса РФ.</w:t>
      </w:r>
    </w:p>
    <w:p w:rsidR="008D2552" w:rsidRDefault="008D2552" w:rsidP="008D2552">
      <w:pPr>
        <w:ind w:firstLine="540"/>
        <w:jc w:val="both"/>
        <w:rPr>
          <w:rStyle w:val="blk"/>
        </w:rPr>
      </w:pPr>
      <w:r>
        <w:rPr>
          <w:rStyle w:val="blk"/>
        </w:rPr>
        <w:t xml:space="preserve">11. Муниципальное образование, отнесенное в соответствии со </w:t>
      </w:r>
      <w:hyperlink r:id="rId27" w:anchor="dst5208" w:history="1">
        <w:r>
          <w:rPr>
            <w:rStyle w:val="a3"/>
          </w:rPr>
          <w:t>статьей 107.1</w:t>
        </w:r>
      </w:hyperlink>
      <w:r>
        <w:rPr>
          <w:rStyle w:val="blk"/>
        </w:rPr>
        <w:t xml:space="preserve"> Бюджетного кодекса РФ к группе заемщиков с низким уровнем долговой устойчивости, не вправе осуществлять муниципальные внешние заимствования и предоставлять муниципальные гарантии в иностранной валюте.</w:t>
      </w:r>
    </w:p>
    <w:p w:rsidR="008D2552" w:rsidRDefault="008D2552" w:rsidP="008D2552">
      <w:pPr>
        <w:ind w:firstLine="540"/>
        <w:jc w:val="both"/>
        <w:rPr>
          <w:rStyle w:val="blk"/>
        </w:rPr>
      </w:pPr>
      <w:r>
        <w:rPr>
          <w:rStyle w:val="blk"/>
        </w:rPr>
        <w:t xml:space="preserve">12. </w:t>
      </w:r>
      <w:proofErr w:type="gramStart"/>
      <w:r>
        <w:rPr>
          <w:rStyle w:val="blk"/>
        </w:rPr>
        <w:t xml:space="preserve">Муниципальное образование, отнесенное в соответствии со </w:t>
      </w:r>
      <w:hyperlink r:id="rId28" w:anchor="dst5208" w:history="1">
        <w:r>
          <w:rPr>
            <w:rStyle w:val="a3"/>
          </w:rPr>
          <w:t>статьей 107.1</w:t>
        </w:r>
      </w:hyperlink>
      <w:r>
        <w:rPr>
          <w:rStyle w:val="blk"/>
        </w:rPr>
        <w:t xml:space="preserve"> Бюджетного кодекса РФ к группе заемщиков с низким уровнем долговой устойчивости, вправе осуществлять муниципальные внутренние заимствования, предоставлять муниципальные гарантии в валюте Российской Федерации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заимствований, государственных гарантий субъекта Российской Федерации в валюте Российской Федерации на очередной</w:t>
      </w:r>
      <w:proofErr w:type="gramEnd"/>
      <w:r>
        <w:rPr>
          <w:rStyle w:val="blk"/>
        </w:rPr>
        <w:t xml:space="preserve"> </w:t>
      </w:r>
      <w:proofErr w:type="gramStart"/>
      <w:r>
        <w:rPr>
          <w:rStyle w:val="blk"/>
        </w:rPr>
        <w:t>финансовый год и плановый период (программ муниципальных внутренних заимствований, муниципальных гарантий в валюте Российской Федерации на очередной финансовый год и плановый период (очередной финансовый год), а также изменений в указанные программы.</w:t>
      </w:r>
      <w:proofErr w:type="gramEnd"/>
    </w:p>
    <w:p w:rsidR="008D2552" w:rsidRDefault="008D2552" w:rsidP="008D2552">
      <w:pPr>
        <w:ind w:firstLine="540"/>
        <w:jc w:val="both"/>
      </w:pPr>
      <w:r>
        <w:rPr>
          <w:rStyle w:val="blk"/>
        </w:rPr>
        <w:t xml:space="preserve">13. Проведение реструктуризации обязательств муниципального образования по целевым бюджетным кредитам из других бюджетов бюджетной системы Российской Федерации, предоставленным в рамках плана восстановления платежеспособности муниципального образования, предусмотренного </w:t>
      </w:r>
      <w:hyperlink r:id="rId29" w:anchor="dst5226" w:history="1">
        <w:r>
          <w:rPr>
            <w:rStyle w:val="a3"/>
          </w:rPr>
          <w:t>пунктом 9 статьи 107.1</w:t>
        </w:r>
      </w:hyperlink>
      <w:r>
        <w:rPr>
          <w:rStyle w:val="blk"/>
        </w:rPr>
        <w:t xml:space="preserve"> Бюджетного кодекса РФ, не допускается.</w:t>
      </w:r>
      <w:r>
        <w:rPr>
          <w:rStyle w:val="nobr"/>
        </w:rPr>
        <w:t> </w:t>
      </w:r>
    </w:p>
    <w:p w:rsidR="008D2552" w:rsidRDefault="008D2552" w:rsidP="008D2552">
      <w:pPr>
        <w:pStyle w:val="ConsNormal"/>
        <w:widowControl/>
        <w:spacing w:before="240" w:after="120"/>
        <w:jc w:val="both"/>
        <w:rPr>
          <w:b/>
          <w:sz w:val="24"/>
          <w:szCs w:val="24"/>
        </w:rPr>
      </w:pPr>
      <w:r>
        <w:rPr>
          <w:rFonts w:ascii="Times New Roman" w:hAnsi="Times New Roman" w:cs="Times New Roman"/>
          <w:b/>
          <w:sz w:val="24"/>
          <w:szCs w:val="24"/>
        </w:rPr>
        <w:t xml:space="preserve">Статья 23. Муниципальный долг </w:t>
      </w:r>
    </w:p>
    <w:p w:rsidR="008D2552" w:rsidRDefault="008D2552" w:rsidP="008D2552">
      <w:pPr>
        <w:autoSpaceDE w:val="0"/>
        <w:autoSpaceDN w:val="0"/>
        <w:adjustRightInd w:val="0"/>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8D2552" w:rsidRDefault="008D2552" w:rsidP="008D2552">
      <w:pPr>
        <w:autoSpaceDE w:val="0"/>
        <w:autoSpaceDN w:val="0"/>
        <w:adjustRightInd w:val="0"/>
        <w:ind w:firstLine="540"/>
        <w:jc w:val="both"/>
      </w:pPr>
      <w:r>
        <w:t xml:space="preserve">2. Долговые обязательства могут существовать в виде обязательств </w:t>
      </w:r>
      <w:proofErr w:type="gramStart"/>
      <w:r>
        <w:t>по</w:t>
      </w:r>
      <w:proofErr w:type="gramEnd"/>
      <w:r>
        <w:t>:</w:t>
      </w:r>
    </w:p>
    <w:p w:rsidR="008D2552" w:rsidRDefault="008D2552" w:rsidP="008D2552">
      <w:pPr>
        <w:autoSpaceDE w:val="0"/>
        <w:autoSpaceDN w:val="0"/>
        <w:adjustRightInd w:val="0"/>
        <w:ind w:firstLine="540"/>
        <w:jc w:val="both"/>
      </w:pPr>
      <w:r>
        <w:t>1) ценным бумагам муниципального образования (муниципальным ценным бумагам);</w:t>
      </w:r>
    </w:p>
    <w:p w:rsidR="008D2552" w:rsidRDefault="008D2552" w:rsidP="008D2552">
      <w:pPr>
        <w:autoSpaceDE w:val="0"/>
        <w:autoSpaceDN w:val="0"/>
        <w:adjustRightInd w:val="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8D2552" w:rsidRDefault="008D2552" w:rsidP="008D2552">
      <w:pPr>
        <w:ind w:firstLine="540"/>
        <w:jc w:val="both"/>
      </w:pPr>
      <w:r>
        <w:t xml:space="preserve">3) </w:t>
      </w:r>
      <w:r>
        <w:rPr>
          <w:rStyle w:val="blk"/>
        </w:rPr>
        <w:t>бюджетным кредитам, привлеченным от Российской Федерации в иностранной валюте в рамках использования целевых иностранных кредитов;</w:t>
      </w:r>
    </w:p>
    <w:p w:rsidR="008D2552" w:rsidRDefault="008D2552" w:rsidP="008D2552">
      <w:pPr>
        <w:autoSpaceDE w:val="0"/>
        <w:autoSpaceDN w:val="0"/>
        <w:adjustRightInd w:val="0"/>
        <w:ind w:firstLine="540"/>
        <w:jc w:val="both"/>
      </w:pPr>
      <w:r>
        <w:t>4) кредитам, привлеченным муниципальным образованием от кредитных организаций в валюте Российской Федерации;</w:t>
      </w:r>
    </w:p>
    <w:p w:rsidR="008D2552" w:rsidRDefault="008D2552" w:rsidP="008D2552">
      <w:pPr>
        <w:autoSpaceDE w:val="0"/>
        <w:autoSpaceDN w:val="0"/>
        <w:adjustRightInd w:val="0"/>
        <w:ind w:firstLine="540"/>
        <w:jc w:val="both"/>
      </w:pPr>
      <w:r>
        <w:t>5) гарантиям муниципального образования (муниципальным гарантиям), выраженным в валюте Российской Федерации;</w:t>
      </w:r>
    </w:p>
    <w:p w:rsidR="008D2552" w:rsidRDefault="008D2552" w:rsidP="008D2552">
      <w:pPr>
        <w:ind w:firstLine="540"/>
        <w:jc w:val="both"/>
      </w:pPr>
      <w:r>
        <w:t xml:space="preserve">6) </w:t>
      </w:r>
      <w:r>
        <w:rPr>
          <w:rStyle w:val="blk"/>
        </w:rPr>
        <w:t>муниципальным гарантиям, предоставленным Российской Федерации в иностранной валюте в рамках использования целевых иностранных кредитов;</w:t>
      </w:r>
    </w:p>
    <w:p w:rsidR="008D2552" w:rsidRDefault="008D2552" w:rsidP="008D2552">
      <w:pPr>
        <w:autoSpaceDE w:val="0"/>
        <w:autoSpaceDN w:val="0"/>
        <w:adjustRightInd w:val="0"/>
        <w:ind w:firstLine="540"/>
        <w:jc w:val="both"/>
      </w:pPr>
      <w:r>
        <w:t>7) иным долговым обязательствам, возникшим до введения в действие Бюджетного кодекса РФ и отнесенным на муниципальный долг.</w:t>
      </w:r>
    </w:p>
    <w:p w:rsidR="008D2552" w:rsidRDefault="008D2552" w:rsidP="008D2552">
      <w:pPr>
        <w:ind w:firstLine="540"/>
      </w:pPr>
      <w:r>
        <w:rPr>
          <w:rStyle w:val="blk"/>
        </w:rPr>
        <w:t>3.1. В объем муниципального внутреннего долга включаются:</w:t>
      </w:r>
    </w:p>
    <w:p w:rsidR="008D2552" w:rsidRDefault="008D2552" w:rsidP="008D2552">
      <w:pPr>
        <w:ind w:firstLine="540"/>
        <w:jc w:val="both"/>
      </w:pPr>
      <w:bookmarkStart w:id="30" w:name="dst5126"/>
      <w:bookmarkEnd w:id="30"/>
      <w:r>
        <w:rPr>
          <w:rStyle w:val="blk"/>
        </w:rPr>
        <w:t>1) номинальная сумма долга по муниципальным ценным бумагам, обязательства по которым выражены в валюте Российской Федерации;</w:t>
      </w:r>
    </w:p>
    <w:p w:rsidR="008D2552" w:rsidRDefault="008D2552" w:rsidP="008D2552">
      <w:pPr>
        <w:ind w:firstLine="540"/>
        <w:jc w:val="both"/>
        <w:rPr>
          <w:rStyle w:val="blk"/>
        </w:rPr>
      </w:pPr>
      <w:bookmarkStart w:id="31" w:name="dst5127"/>
      <w:bookmarkEnd w:id="31"/>
      <w:r>
        <w:rPr>
          <w:rStyle w:val="blk"/>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8D2552" w:rsidRDefault="008D2552" w:rsidP="008D2552">
      <w:pPr>
        <w:ind w:firstLine="540"/>
        <w:jc w:val="both"/>
      </w:pPr>
    </w:p>
    <w:p w:rsidR="008D2552" w:rsidRDefault="008D2552" w:rsidP="008D2552">
      <w:pPr>
        <w:ind w:firstLine="540"/>
        <w:jc w:val="both"/>
      </w:pPr>
      <w:bookmarkStart w:id="32" w:name="dst5128"/>
      <w:bookmarkEnd w:id="32"/>
      <w:r>
        <w:rPr>
          <w:rStyle w:val="blk"/>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8D2552" w:rsidRDefault="008D2552" w:rsidP="008D2552">
      <w:pPr>
        <w:ind w:firstLine="540"/>
        <w:jc w:val="both"/>
      </w:pPr>
      <w:bookmarkStart w:id="33" w:name="dst5129"/>
      <w:bookmarkEnd w:id="33"/>
      <w:r>
        <w:rPr>
          <w:rStyle w:val="blk"/>
        </w:rPr>
        <w:t xml:space="preserve">4) объем обязательств, вытекающих из муниципальных гарантий, </w:t>
      </w:r>
      <w:proofErr w:type="gramStart"/>
      <w:r>
        <w:rPr>
          <w:rStyle w:val="blk"/>
        </w:rPr>
        <w:t>выраженным</w:t>
      </w:r>
      <w:proofErr w:type="gramEnd"/>
      <w:r>
        <w:rPr>
          <w:rStyle w:val="blk"/>
        </w:rPr>
        <w:t xml:space="preserve"> в валюте Российской Федерации;</w:t>
      </w:r>
    </w:p>
    <w:p w:rsidR="008D2552" w:rsidRDefault="008D2552" w:rsidP="008D2552">
      <w:pPr>
        <w:ind w:firstLine="540"/>
        <w:jc w:val="both"/>
      </w:pPr>
      <w:bookmarkStart w:id="34" w:name="dst5130"/>
      <w:bookmarkEnd w:id="34"/>
      <w:r>
        <w:rPr>
          <w:rStyle w:val="blk"/>
        </w:rPr>
        <w:t>5) объем иных непогашенных долговых обязательств муниципального образования в валюте Российской Федерации.</w:t>
      </w:r>
    </w:p>
    <w:p w:rsidR="008D2552" w:rsidRDefault="008D2552" w:rsidP="008D2552">
      <w:pPr>
        <w:ind w:firstLine="540"/>
        <w:jc w:val="both"/>
      </w:pPr>
      <w:r>
        <w:rPr>
          <w:rStyle w:val="blk"/>
        </w:rPr>
        <w:t>3.2. В объем муниципального внешнего долга включаются:</w:t>
      </w:r>
    </w:p>
    <w:p w:rsidR="00C1082F" w:rsidRDefault="008D2552" w:rsidP="008D2552">
      <w:pPr>
        <w:ind w:firstLine="540"/>
        <w:jc w:val="both"/>
        <w:rPr>
          <w:rStyle w:val="blk"/>
        </w:rPr>
      </w:pPr>
      <w:bookmarkStart w:id="35" w:name="dst5132"/>
      <w:bookmarkEnd w:id="35"/>
      <w:r>
        <w:rPr>
          <w:rStyle w:val="blk"/>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bookmarkStart w:id="36" w:name="dst5133"/>
      <w:bookmarkEnd w:id="36"/>
    </w:p>
    <w:p w:rsidR="008D2552" w:rsidRDefault="008D2552" w:rsidP="008D2552">
      <w:pPr>
        <w:ind w:firstLine="540"/>
        <w:jc w:val="both"/>
      </w:pPr>
      <w:r>
        <w:rPr>
          <w:rStyle w:val="blk"/>
        </w:rPr>
        <w:t>2) объем обязательств</w:t>
      </w:r>
      <w:r w:rsidR="008C5254">
        <w:rPr>
          <w:rStyle w:val="blk"/>
        </w:rPr>
        <w:t xml:space="preserve">, вытекающих </w:t>
      </w:r>
      <w:r w:rsidR="008C5254" w:rsidRPr="008C5254">
        <w:rPr>
          <w:rStyle w:val="blk"/>
        </w:rPr>
        <w:t>из</w:t>
      </w:r>
      <w:r w:rsidRPr="008C5254">
        <w:rPr>
          <w:rStyle w:val="blk"/>
        </w:rPr>
        <w:t xml:space="preserve"> муниципальны</w:t>
      </w:r>
      <w:r w:rsidR="008C5254" w:rsidRPr="008C5254">
        <w:rPr>
          <w:rStyle w:val="blk"/>
        </w:rPr>
        <w:t>х</w:t>
      </w:r>
      <w:r w:rsidRPr="008C5254">
        <w:rPr>
          <w:rStyle w:val="blk"/>
        </w:rPr>
        <w:t xml:space="preserve"> гаранти</w:t>
      </w:r>
      <w:r w:rsidR="008C5254" w:rsidRPr="008C5254">
        <w:rPr>
          <w:rStyle w:val="blk"/>
        </w:rPr>
        <w:t>й</w:t>
      </w:r>
      <w:r w:rsidR="008C5254">
        <w:rPr>
          <w:rStyle w:val="blk"/>
        </w:rPr>
        <w:t xml:space="preserve"> </w:t>
      </w:r>
      <w:r>
        <w:rPr>
          <w:rStyle w:val="blk"/>
        </w:rPr>
        <w:t xml:space="preserve">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8D2552" w:rsidRDefault="008D2552" w:rsidP="008D2552">
      <w:pPr>
        <w:autoSpaceDE w:val="0"/>
        <w:autoSpaceDN w:val="0"/>
        <w:adjustRightInd w:val="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8D2552" w:rsidRDefault="008D2552" w:rsidP="008D2552">
      <w:pPr>
        <w:pStyle w:val="ConsNormal"/>
        <w:widowControl/>
        <w:spacing w:before="240" w:after="120"/>
        <w:jc w:val="both"/>
        <w:rPr>
          <w:rFonts w:ascii="Times New Roman" w:hAnsi="Times New Roman" w:cs="Times New Roman"/>
          <w:b/>
          <w:sz w:val="24"/>
          <w:szCs w:val="24"/>
        </w:rPr>
      </w:pPr>
      <w:r>
        <w:rPr>
          <w:rFonts w:ascii="Times New Roman" w:hAnsi="Times New Roman" w:cs="Times New Roman"/>
          <w:b/>
          <w:sz w:val="24"/>
          <w:szCs w:val="24"/>
        </w:rPr>
        <w:t>Статья 24. Предельный объем муниципального долга и расходов на обслуживание муниципального долга поселения</w:t>
      </w:r>
    </w:p>
    <w:p w:rsidR="008D2552" w:rsidRDefault="008D2552" w:rsidP="008D2552">
      <w:pPr>
        <w:pStyle w:val="ConsNormal"/>
        <w:widowControl/>
        <w:spacing w:before="240"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указанием</w:t>
      </w:r>
      <w:proofErr w:type="gramEnd"/>
      <w:r>
        <w:rPr>
          <w:rFonts w:ascii="Times New Roman" w:hAnsi="Times New Roman" w:cs="Times New Roman"/>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8D2552" w:rsidRDefault="008D2552" w:rsidP="008D2552">
      <w:pPr>
        <w:pStyle w:val="ConsNormal"/>
        <w:widowControl/>
        <w:spacing w:before="240"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2.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roofErr w:type="gramStart"/>
      <w:r>
        <w:rPr>
          <w:rFonts w:ascii="Times New Roman" w:hAnsi="Times New Roman" w:cs="Times New Roman"/>
          <w:sz w:val="24"/>
          <w:szCs w:val="24"/>
        </w:rPr>
        <w:t>Для муниципального образования, в отношении которого осуществляются меры, предусмотренные пунктом 4 статьи 136 Бюджетного кодекса РФ,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w:t>
      </w:r>
      <w:proofErr w:type="gramEnd"/>
      <w:r>
        <w:rPr>
          <w:rFonts w:ascii="Times New Roman" w:hAnsi="Times New Roman" w:cs="Times New Roman"/>
          <w:sz w:val="24"/>
          <w:szCs w:val="24"/>
        </w:rPr>
        <w:t xml:space="preserve"> на доходы физических лиц.</w:t>
      </w:r>
    </w:p>
    <w:p w:rsidR="008D2552" w:rsidRDefault="008D2552" w:rsidP="008D2552">
      <w:pPr>
        <w:pStyle w:val="ConsNormal"/>
        <w:widowControl/>
        <w:spacing w:before="240" w:after="120"/>
        <w:ind w:firstLine="540"/>
        <w:jc w:val="both"/>
        <w:rPr>
          <w:rFonts w:ascii="Times New Roman" w:hAnsi="Times New Roman" w:cs="Times New Roman"/>
          <w:sz w:val="24"/>
          <w:szCs w:val="24"/>
        </w:rPr>
      </w:pPr>
      <w:r>
        <w:rPr>
          <w:rFonts w:ascii="Times New Roman" w:hAnsi="Times New Roman" w:cs="Times New Roman"/>
          <w:sz w:val="24"/>
          <w:szCs w:val="24"/>
        </w:rPr>
        <w:t>3.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8D2552" w:rsidRDefault="008D2552" w:rsidP="008D2552">
      <w:pPr>
        <w:pStyle w:val="ConsNormal"/>
        <w:widowControl/>
        <w:spacing w:before="240" w:after="120"/>
        <w:jc w:val="both"/>
        <w:rPr>
          <w:rFonts w:ascii="Times New Roman" w:hAnsi="Times New Roman" w:cs="Times New Roman"/>
          <w:b/>
          <w:sz w:val="24"/>
          <w:szCs w:val="24"/>
        </w:rPr>
      </w:pPr>
      <w:r>
        <w:rPr>
          <w:rFonts w:ascii="Times New Roman" w:hAnsi="Times New Roman" w:cs="Times New Roman"/>
          <w:b/>
          <w:sz w:val="24"/>
          <w:szCs w:val="24"/>
        </w:rPr>
        <w:lastRenderedPageBreak/>
        <w:t>Статья 25. Бюджетные ассигнования на оказание муниципальных услуг (выполнение работ)</w:t>
      </w:r>
    </w:p>
    <w:p w:rsidR="008D2552" w:rsidRDefault="008D2552" w:rsidP="008D2552">
      <w:pPr>
        <w:ind w:firstLine="540"/>
        <w:jc w:val="both"/>
      </w:pPr>
      <w:r>
        <w:t xml:space="preserve">    </w:t>
      </w:r>
      <w:r>
        <w:rPr>
          <w:rStyle w:val="blk"/>
        </w:rPr>
        <w:t xml:space="preserve">К бюджетным ассигнованиям на оказание муниципальных услуг (выполнение работ) относятся ассигнования </w:t>
      </w:r>
      <w:proofErr w:type="gramStart"/>
      <w:r>
        <w:rPr>
          <w:rStyle w:val="blk"/>
        </w:rPr>
        <w:t>на</w:t>
      </w:r>
      <w:proofErr w:type="gramEnd"/>
      <w:r>
        <w:rPr>
          <w:rStyle w:val="blk"/>
        </w:rPr>
        <w:t>:</w:t>
      </w:r>
    </w:p>
    <w:p w:rsidR="008D2552" w:rsidRDefault="008D2552" w:rsidP="008D2552">
      <w:pPr>
        <w:ind w:firstLine="540"/>
        <w:jc w:val="both"/>
        <w:rPr>
          <w:rStyle w:val="blk"/>
        </w:rPr>
      </w:pPr>
      <w:bookmarkStart w:id="37" w:name="dst3127"/>
      <w:bookmarkStart w:id="38" w:name="dst1362"/>
      <w:bookmarkEnd w:id="37"/>
      <w:bookmarkEnd w:id="38"/>
      <w:r>
        <w:rPr>
          <w:rStyle w:val="blk"/>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8D2552" w:rsidRDefault="008D2552" w:rsidP="008D2552">
      <w:pPr>
        <w:ind w:firstLine="540"/>
        <w:jc w:val="both"/>
      </w:pPr>
      <w:bookmarkStart w:id="39" w:name="dst103120"/>
      <w:bookmarkStart w:id="40" w:name="dst1363"/>
      <w:bookmarkStart w:id="41" w:name="dst3128"/>
      <w:bookmarkEnd w:id="39"/>
      <w:bookmarkEnd w:id="40"/>
      <w:bookmarkEnd w:id="41"/>
      <w:r>
        <w:rPr>
          <w:rStyle w:val="blk"/>
        </w:rPr>
        <w:t>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8D2552" w:rsidRDefault="008D2552" w:rsidP="008D2552">
      <w:pPr>
        <w:ind w:firstLine="540"/>
        <w:jc w:val="both"/>
      </w:pPr>
      <w:bookmarkStart w:id="42" w:name="dst3129"/>
      <w:bookmarkStart w:id="43" w:name="dst1364"/>
      <w:bookmarkEnd w:id="42"/>
      <w:bookmarkEnd w:id="43"/>
      <w:r>
        <w:rPr>
          <w:rStyle w:val="blk"/>
        </w:rPr>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8D2552" w:rsidRDefault="008D2552" w:rsidP="008D2552">
      <w:pPr>
        <w:ind w:firstLine="540"/>
        <w:jc w:val="both"/>
      </w:pPr>
      <w:bookmarkStart w:id="44" w:name="dst103121"/>
      <w:bookmarkStart w:id="45" w:name="dst3130"/>
      <w:bookmarkEnd w:id="44"/>
      <w:bookmarkEnd w:id="45"/>
      <w:r>
        <w:rPr>
          <w:rStyle w:val="blk"/>
        </w:rPr>
        <w:t>осуществление бюджетных инвестиций в объекты муниципальной собственности;</w:t>
      </w:r>
    </w:p>
    <w:p w:rsidR="008D2552" w:rsidRDefault="008D2552" w:rsidP="008D2552">
      <w:pPr>
        <w:ind w:firstLine="540"/>
        <w:jc w:val="both"/>
      </w:pPr>
      <w:bookmarkStart w:id="46" w:name="dst103426"/>
      <w:bookmarkStart w:id="47" w:name="dst1365"/>
      <w:bookmarkStart w:id="48" w:name="dst3131"/>
      <w:bookmarkStart w:id="49" w:name="dst103122"/>
      <w:bookmarkEnd w:id="46"/>
      <w:bookmarkEnd w:id="47"/>
      <w:bookmarkEnd w:id="48"/>
      <w:bookmarkEnd w:id="49"/>
      <w:r>
        <w:rPr>
          <w:rStyle w:val="blk"/>
        </w:rPr>
        <w:t>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w:t>
      </w:r>
    </w:p>
    <w:p w:rsidR="008D2552" w:rsidRDefault="008D2552" w:rsidP="008D2552">
      <w:pPr>
        <w:ind w:firstLine="540"/>
        <w:jc w:val="both"/>
      </w:pPr>
      <w:bookmarkStart w:id="50" w:name="dst6230"/>
      <w:bookmarkStart w:id="51" w:name="dst1366"/>
      <w:bookmarkStart w:id="52" w:name="dst1368"/>
      <w:bookmarkStart w:id="53" w:name="dst1369"/>
      <w:bookmarkStart w:id="54" w:name="dst6231"/>
      <w:bookmarkEnd w:id="50"/>
      <w:bookmarkEnd w:id="51"/>
      <w:bookmarkEnd w:id="52"/>
      <w:bookmarkEnd w:id="53"/>
      <w:bookmarkEnd w:id="54"/>
      <w:r>
        <w:rPr>
          <w:rStyle w:val="blk"/>
        </w:rP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p>
    <w:p w:rsidR="008D2552" w:rsidRDefault="008D2552" w:rsidP="008D2552">
      <w:pPr>
        <w:jc w:val="both"/>
        <w:rPr>
          <w:b/>
        </w:rPr>
      </w:pPr>
      <w:r>
        <w:rPr>
          <w:b/>
        </w:rPr>
        <w:t xml:space="preserve">           </w:t>
      </w:r>
    </w:p>
    <w:p w:rsidR="008D2552" w:rsidRDefault="008D2552" w:rsidP="008D2552">
      <w:pPr>
        <w:jc w:val="both"/>
        <w:rPr>
          <w:b/>
        </w:rPr>
      </w:pPr>
      <w:r>
        <w:rPr>
          <w:b/>
        </w:rPr>
        <w:t xml:space="preserve">  Статья 26. Муниципальное задание</w:t>
      </w:r>
    </w:p>
    <w:p w:rsidR="008D2552" w:rsidRDefault="008D2552" w:rsidP="008D2552">
      <w:pPr>
        <w:jc w:val="both"/>
        <w:rPr>
          <w:b/>
        </w:rPr>
      </w:pPr>
    </w:p>
    <w:p w:rsidR="008D2552" w:rsidRDefault="008D2552" w:rsidP="008D2552">
      <w:pPr>
        <w:jc w:val="both"/>
      </w:pPr>
      <w:r>
        <w:t>1. Муниципальное задание должно содержать:</w:t>
      </w:r>
    </w:p>
    <w:p w:rsidR="008D2552" w:rsidRDefault="008D2552" w:rsidP="008D2552">
      <w:pPr>
        <w:jc w:val="both"/>
      </w:pPr>
      <w:r>
        <w:t xml:space="preserve">  - показатели, характеризующие качество и (или) объем (содержание) оказываемых муниципальных услуг (выполняемых работ);</w:t>
      </w:r>
    </w:p>
    <w:p w:rsidR="008D2552" w:rsidRDefault="008D2552" w:rsidP="008D2552">
      <w:pPr>
        <w:jc w:val="both"/>
      </w:pPr>
      <w:r>
        <w:t xml:space="preserve">  - порядок </w:t>
      </w:r>
      <w:proofErr w:type="gramStart"/>
      <w:r>
        <w:t>контроля за</w:t>
      </w:r>
      <w:proofErr w:type="gramEnd"/>
      <w:r>
        <w:t xml:space="preserve"> исполнением муниципального задания, в том числе условия и порядок его досрочного прекращения;</w:t>
      </w:r>
    </w:p>
    <w:p w:rsidR="008D2552" w:rsidRDefault="008D2552" w:rsidP="008D2552">
      <w:pPr>
        <w:jc w:val="both"/>
      </w:pPr>
      <w:r>
        <w:t xml:space="preserve">  - требования к отчетности об исполнении муниципального задания.</w:t>
      </w:r>
    </w:p>
    <w:p w:rsidR="008D2552" w:rsidRDefault="008D2552" w:rsidP="008D2552">
      <w:pPr>
        <w:jc w:val="both"/>
      </w:pPr>
      <w:r>
        <w:t xml:space="preserve">   Муниципальное задание на оказание муниципальных услуг физическим и юридическим лицам также должно содержать:</w:t>
      </w:r>
    </w:p>
    <w:p w:rsidR="008D2552" w:rsidRDefault="008D2552" w:rsidP="008D2552">
      <w:pPr>
        <w:jc w:val="both"/>
      </w:pPr>
      <w:r>
        <w:t xml:space="preserve">  - определение категорий физических и (или) юридических лиц, являющихся потребителями соответствующих услуг;</w:t>
      </w:r>
    </w:p>
    <w:p w:rsidR="008D2552" w:rsidRDefault="008D2552" w:rsidP="008D2552">
      <w:pPr>
        <w:jc w:val="both"/>
      </w:pPr>
      <w:r>
        <w:t xml:space="preserve">  - порядок оказания соответствующих услуг;</w:t>
      </w:r>
    </w:p>
    <w:p w:rsidR="008D2552" w:rsidRDefault="008D2552" w:rsidP="008D2552">
      <w:pPr>
        <w:jc w:val="both"/>
      </w:pPr>
      <w:r>
        <w:t xml:space="preserve">  -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8D2552" w:rsidRDefault="008D2552" w:rsidP="008D2552">
      <w:pPr>
        <w:jc w:val="both"/>
      </w:pPr>
      <w: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8D2552" w:rsidRDefault="008D2552" w:rsidP="008D2552">
      <w:pPr>
        <w:jc w:val="both"/>
      </w:pPr>
      <w:r>
        <w:t xml:space="preserve">3. </w:t>
      </w:r>
      <w:proofErr w:type="gramStart"/>
      <w:r>
        <w:t>Муниципальное задание на оказание муниципальных услуг (выполнение работ) формируется в порядке, установленном администрацией Николаевского сельского поселения,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8D2552" w:rsidRDefault="008D2552" w:rsidP="008D2552">
      <w:pPr>
        <w:jc w:val="both"/>
      </w:pPr>
      <w:r>
        <w:t xml:space="preserve">   Муниципальное задание формируется для бюджетных и автономных учреждений, а также казенных учреждений, определенных в соответствии с решением земского </w:t>
      </w:r>
      <w:r>
        <w:lastRenderedPageBreak/>
        <w:t>собрания,  осуществляющего бюджетные полномочия главного распорядителя бюджетных средств.</w:t>
      </w:r>
    </w:p>
    <w:p w:rsidR="008D2552" w:rsidRDefault="008D2552" w:rsidP="008D2552">
      <w:pPr>
        <w:jc w:val="both"/>
      </w:pPr>
      <w:r>
        <w:t>4. Финансовое обеспечение выполнения муниципальных заданий осуществляется за счет средств местных бюджетов в порядке, установленном  администрацией Николаевского сельского поселения.</w:t>
      </w:r>
    </w:p>
    <w:p w:rsidR="008D2552" w:rsidRDefault="008D2552" w:rsidP="008D2552">
      <w:pPr>
        <w:pStyle w:val="ConsNormal"/>
        <w:widowControl/>
        <w:spacing w:before="240" w:after="120"/>
        <w:jc w:val="both"/>
        <w:rPr>
          <w:rFonts w:ascii="Times New Roman" w:hAnsi="Times New Roman" w:cs="Times New Roman"/>
          <w:b/>
          <w:sz w:val="24"/>
          <w:szCs w:val="24"/>
        </w:rPr>
      </w:pPr>
      <w:r>
        <w:rPr>
          <w:rFonts w:ascii="Times New Roman" w:hAnsi="Times New Roman" w:cs="Times New Roman"/>
          <w:b/>
          <w:sz w:val="24"/>
          <w:szCs w:val="24"/>
        </w:rPr>
        <w:t>Статья 27. Предоставление муниципальных гарантий</w:t>
      </w:r>
    </w:p>
    <w:p w:rsidR="008D2552" w:rsidRDefault="008D2552" w:rsidP="008D2552">
      <w:pPr>
        <w:autoSpaceDE w:val="0"/>
        <w:autoSpaceDN w:val="0"/>
        <w:adjustRightInd w:val="0"/>
        <w:ind w:firstLine="540"/>
        <w:jc w:val="both"/>
      </w:pPr>
      <w:r>
        <w:t>От имени Николаевского сельского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на очередной финансовый год.</w:t>
      </w:r>
    </w:p>
    <w:p w:rsidR="008D2552" w:rsidRDefault="008D2552" w:rsidP="008D2552">
      <w:pPr>
        <w:pStyle w:val="ConsNormal"/>
        <w:widowControl/>
        <w:ind w:firstLine="480"/>
        <w:jc w:val="both"/>
        <w:rPr>
          <w:rFonts w:ascii="Times New Roman" w:hAnsi="Times New Roman"/>
          <w:sz w:val="24"/>
        </w:rPr>
      </w:pPr>
      <w:r>
        <w:rPr>
          <w:rFonts w:ascii="Times New Roman" w:hAnsi="Times New Roman"/>
          <w:sz w:val="24"/>
        </w:rPr>
        <w:t xml:space="preserve">Предоставление муниципальных гарантий осуществляется на возмездной основе по результатам проверки финансового состояния получателя муниципальной гарантии с обязательным оформлением </w:t>
      </w:r>
      <w:proofErr w:type="gramStart"/>
      <w:r>
        <w:rPr>
          <w:rFonts w:ascii="Times New Roman" w:hAnsi="Times New Roman"/>
          <w:sz w:val="24"/>
        </w:rPr>
        <w:t>обеспечения исполнения обязательств получателя муниципальной гарантии</w:t>
      </w:r>
      <w:proofErr w:type="gramEnd"/>
      <w:r>
        <w:rPr>
          <w:rFonts w:ascii="Times New Roman" w:hAnsi="Times New Roman"/>
          <w:sz w:val="24"/>
        </w:rPr>
        <w:t xml:space="preserve"> перед гарантом –</w:t>
      </w:r>
      <w:r>
        <w:rPr>
          <w:rFonts w:ascii="Times New Roman" w:hAnsi="Times New Roman" w:cs="Times New Roman"/>
          <w:sz w:val="24"/>
          <w:szCs w:val="24"/>
        </w:rPr>
        <w:t xml:space="preserve"> Николаевским</w:t>
      </w:r>
      <w:r>
        <w:rPr>
          <w:rFonts w:ascii="Times New Roman" w:hAnsi="Times New Roman"/>
          <w:sz w:val="24"/>
        </w:rPr>
        <w:t xml:space="preserve"> сельским поселением;</w:t>
      </w:r>
    </w:p>
    <w:p w:rsidR="008D2552" w:rsidRDefault="008D2552" w:rsidP="008D2552">
      <w:pPr>
        <w:pStyle w:val="ConsNormal"/>
        <w:widowControl/>
        <w:ind w:firstLine="480"/>
        <w:jc w:val="both"/>
        <w:rPr>
          <w:rFonts w:ascii="Times New Roman" w:hAnsi="Times New Roman"/>
          <w:sz w:val="24"/>
        </w:rPr>
      </w:pPr>
      <w:r>
        <w:rPr>
          <w:rFonts w:ascii="Times New Roman" w:hAnsi="Times New Roman"/>
          <w:sz w:val="24"/>
        </w:rPr>
        <w:t>Порядок предоставления муниципальных гарантий утверждается Земским собранием</w:t>
      </w:r>
      <w:r>
        <w:rPr>
          <w:rFonts w:ascii="Times New Roman" w:hAnsi="Times New Roman" w:cs="Times New Roman"/>
          <w:sz w:val="24"/>
          <w:szCs w:val="24"/>
        </w:rPr>
        <w:t xml:space="preserve"> Николаевского</w:t>
      </w:r>
      <w:r>
        <w:rPr>
          <w:rFonts w:ascii="Times New Roman" w:hAnsi="Times New Roman"/>
          <w:sz w:val="24"/>
        </w:rPr>
        <w:t xml:space="preserve"> сельского поселения.</w:t>
      </w:r>
    </w:p>
    <w:p w:rsidR="008D2552" w:rsidRDefault="008D2552" w:rsidP="008D2552">
      <w:pPr>
        <w:pStyle w:val="a5"/>
        <w:shd w:val="clear" w:color="auto" w:fill="FFFFFF"/>
        <w:spacing w:before="210" w:beforeAutospacing="0" w:after="0" w:afterAutospacing="0"/>
        <w:ind w:firstLine="540"/>
        <w:jc w:val="both"/>
        <w:rPr>
          <w:color w:val="000000"/>
        </w:rPr>
      </w:pPr>
      <w:r>
        <w:rPr>
          <w:color w:val="000000"/>
        </w:rPr>
        <w:t>Государственная (муниципальная) гарантия, обеспечивающая исполнение обязатель</w:t>
      </w:r>
      <w:proofErr w:type="gramStart"/>
      <w:r>
        <w:rPr>
          <w:color w:val="000000"/>
        </w:rPr>
        <w:t>ств  пр</w:t>
      </w:r>
      <w:proofErr w:type="gramEnd"/>
      <w:r>
        <w:rPr>
          <w:color w:val="000000"/>
        </w:rPr>
        <w:t>инципала по кредиту (займу, в том числе облигационному), подлежит отзыву гарантом только в следующих случаях:</w:t>
      </w:r>
    </w:p>
    <w:p w:rsidR="008D2552" w:rsidRDefault="008D2552" w:rsidP="008D2552">
      <w:pPr>
        <w:pStyle w:val="a5"/>
        <w:shd w:val="clear" w:color="auto" w:fill="FFFFFF"/>
        <w:spacing w:before="210" w:beforeAutospacing="0" w:after="0" w:afterAutospacing="0"/>
        <w:ind w:firstLine="540"/>
        <w:jc w:val="both"/>
        <w:rPr>
          <w:color w:val="000000"/>
        </w:rPr>
      </w:pPr>
      <w:r>
        <w:rPr>
          <w:color w:val="000000"/>
        </w:rP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8D2552" w:rsidRDefault="008D2552" w:rsidP="008D2552">
      <w:pPr>
        <w:pStyle w:val="a5"/>
        <w:shd w:val="clear" w:color="auto" w:fill="FFFFFF"/>
        <w:spacing w:before="210" w:beforeAutospacing="0" w:after="0" w:afterAutospacing="0"/>
        <w:ind w:firstLine="540"/>
        <w:jc w:val="both"/>
        <w:rPr>
          <w:color w:val="000000"/>
        </w:rPr>
      </w:pPr>
      <w:r>
        <w:rPr>
          <w:color w:val="000000"/>
        </w:rPr>
        <w:t>2) нецелевое использование сре</w:t>
      </w:r>
      <w:proofErr w:type="gramStart"/>
      <w:r>
        <w:rPr>
          <w:color w:val="000000"/>
        </w:rPr>
        <w:t>дств кр</w:t>
      </w:r>
      <w:proofErr w:type="gramEnd"/>
      <w:r>
        <w:rPr>
          <w:color w:val="000000"/>
        </w:rPr>
        <w:t>едита (займа, в том числе облигационного), обеспеченного государственной (муниципальной) гарантией.</w:t>
      </w:r>
    </w:p>
    <w:p w:rsidR="008D2552" w:rsidRDefault="008D2552" w:rsidP="008D2552">
      <w:pPr>
        <w:pStyle w:val="ConsNormal"/>
        <w:widowControl/>
        <w:ind w:firstLine="480"/>
        <w:jc w:val="both"/>
        <w:rPr>
          <w:rFonts w:ascii="Times New Roman" w:hAnsi="Times New Roman" w:cs="Times New Roman"/>
          <w:sz w:val="24"/>
          <w:szCs w:val="24"/>
        </w:rPr>
      </w:pPr>
      <w:proofErr w:type="gramStart"/>
      <w:r>
        <w:rPr>
          <w:rFonts w:ascii="Times New Roman" w:hAnsi="Times New Roman" w:cs="Times New Roman"/>
          <w:color w:val="000000"/>
          <w:sz w:val="24"/>
          <w:szCs w:val="24"/>
          <w:shd w:val="clear" w:color="auto" w:fill="FFFFFF"/>
        </w:rPr>
        <w:t>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roofErr w:type="gramEnd"/>
    </w:p>
    <w:p w:rsidR="008D2552" w:rsidRDefault="008D2552" w:rsidP="008D2552">
      <w:pPr>
        <w:pStyle w:val="ConsNormal"/>
        <w:widowControl/>
        <w:spacing w:before="240" w:after="120"/>
        <w:jc w:val="both"/>
        <w:rPr>
          <w:rFonts w:ascii="Times New Roman" w:hAnsi="Times New Roman" w:cs="Times New Roman"/>
          <w:b/>
          <w:sz w:val="24"/>
          <w:szCs w:val="24"/>
        </w:rPr>
      </w:pPr>
      <w:r>
        <w:rPr>
          <w:rFonts w:ascii="Times New Roman" w:hAnsi="Times New Roman" w:cs="Times New Roman"/>
          <w:b/>
          <w:sz w:val="24"/>
          <w:szCs w:val="24"/>
        </w:rPr>
        <w:t xml:space="preserve">Статья 28. </w:t>
      </w:r>
      <w:r w:rsidRPr="00A16A2C">
        <w:rPr>
          <w:rFonts w:ascii="Times New Roman" w:hAnsi="Times New Roman" w:cs="Times New Roman"/>
          <w:b/>
          <w:sz w:val="24"/>
          <w:szCs w:val="24"/>
        </w:rPr>
        <w:t>Муниципальная долговая книга</w:t>
      </w:r>
      <w:r>
        <w:rPr>
          <w:rFonts w:ascii="Times New Roman" w:hAnsi="Times New Roman" w:cs="Times New Roman"/>
          <w:b/>
          <w:sz w:val="24"/>
          <w:szCs w:val="24"/>
        </w:rPr>
        <w:t xml:space="preserve"> </w:t>
      </w:r>
    </w:p>
    <w:p w:rsidR="008D2552" w:rsidRDefault="008D2552" w:rsidP="008D2552">
      <w:pPr>
        <w:pStyle w:val="a5"/>
        <w:shd w:val="clear" w:color="auto" w:fill="FFFFFF"/>
        <w:spacing w:before="210" w:beforeAutospacing="0" w:after="0" w:afterAutospacing="0"/>
        <w:ind w:firstLine="540"/>
        <w:jc w:val="both"/>
        <w:rPr>
          <w:color w:val="000000"/>
        </w:rPr>
      </w:pPr>
      <w:r>
        <w:rPr>
          <w:color w:val="000000"/>
          <w:sz w:val="30"/>
          <w:szCs w:val="30"/>
        </w:rPr>
        <w:t xml:space="preserve"> </w:t>
      </w:r>
      <w:r>
        <w:rPr>
          <w:color w:val="000000"/>
        </w:rPr>
        <w:t>Ведение муниципальной долговой книги осуществляется финансовым органом муниципального образования.</w:t>
      </w:r>
    </w:p>
    <w:p w:rsidR="008D2552" w:rsidRDefault="008D2552" w:rsidP="008D2552">
      <w:pPr>
        <w:jc w:val="both"/>
      </w:pPr>
      <w:r>
        <w:t xml:space="preserve">         1. 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муниципальную долговую книгу в срок, не превышающий пяти рабочих дней с момента возникновения соответствующего обязательства.</w:t>
      </w:r>
    </w:p>
    <w:p w:rsidR="00D767E0" w:rsidRPr="00862626" w:rsidRDefault="00D767E0" w:rsidP="008D2552">
      <w:pPr>
        <w:jc w:val="both"/>
        <w:rPr>
          <w:color w:val="000000"/>
          <w:shd w:val="clear" w:color="auto" w:fill="FFFFFF"/>
        </w:rPr>
      </w:pPr>
      <w:r w:rsidRPr="00862626">
        <w:rPr>
          <w:color w:val="000000"/>
          <w:shd w:val="clear" w:color="auto" w:fill="FFFFFF"/>
        </w:rPr>
        <w:t xml:space="preserve">       2. </w:t>
      </w:r>
      <w:proofErr w:type="gramStart"/>
      <w:r w:rsidRPr="00862626">
        <w:rPr>
          <w:color w:val="000000"/>
          <w:shd w:val="clear" w:color="auto" w:fill="FFFFFF"/>
        </w:rPr>
        <w:t>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w:t>
      </w:r>
      <w:proofErr w:type="gramEnd"/>
      <w:r w:rsidRPr="00862626">
        <w:rPr>
          <w:color w:val="000000"/>
          <w:shd w:val="clear" w:color="auto" w:fill="FFFFFF"/>
        </w:rPr>
        <w:t xml:space="preserve"> гарантией.</w:t>
      </w:r>
    </w:p>
    <w:p w:rsidR="008D2552" w:rsidRDefault="008D2552" w:rsidP="008D2552">
      <w:pPr>
        <w:jc w:val="both"/>
        <w:rPr>
          <w:color w:val="000000"/>
        </w:rPr>
      </w:pPr>
      <w:r>
        <w:t xml:space="preserve">        </w:t>
      </w:r>
      <w:r w:rsidR="00862626">
        <w:t>3</w:t>
      </w:r>
      <w:r>
        <w:t xml:space="preserve">. </w:t>
      </w:r>
      <w:r>
        <w:rPr>
          <w:color w:val="000000"/>
        </w:rPr>
        <w:t xml:space="preserve">Информация о долговых обязательствах по муниципальным гарантиям вносится указанными </w:t>
      </w:r>
      <w:proofErr w:type="gramStart"/>
      <w:r>
        <w:rPr>
          <w:color w:val="000000"/>
        </w:rPr>
        <w:t xml:space="preserve">в абзаце первом настоящего пункта органами в муниципальную долговую </w:t>
      </w:r>
      <w:r>
        <w:rPr>
          <w:color w:val="000000"/>
        </w:rPr>
        <w:lastRenderedPageBreak/>
        <w:t>книгу в течение пяти рабочих дней с момента получения такими органами сведений о фактическом возникновении</w:t>
      </w:r>
      <w:proofErr w:type="gramEnd"/>
      <w:r>
        <w:rPr>
          <w:color w:val="000000"/>
        </w:rPr>
        <w:t xml:space="preserve">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8D2552" w:rsidRPr="00E16513" w:rsidRDefault="008D2552" w:rsidP="008D2552">
      <w:pPr>
        <w:pStyle w:val="ConsTitle"/>
        <w:widowControl/>
        <w:spacing w:before="240" w:after="120"/>
        <w:jc w:val="center"/>
        <w:rPr>
          <w:rFonts w:ascii="Times New Roman" w:hAnsi="Times New Roman" w:cs="Times New Roman"/>
          <w:sz w:val="24"/>
          <w:szCs w:val="24"/>
        </w:rPr>
      </w:pPr>
      <w:r w:rsidRPr="00E16513">
        <w:rPr>
          <w:rFonts w:ascii="Times New Roman" w:hAnsi="Times New Roman" w:cs="Times New Roman"/>
          <w:sz w:val="24"/>
          <w:szCs w:val="24"/>
        </w:rPr>
        <w:t>Раздел 5. Составление проекта бюджета</w:t>
      </w:r>
    </w:p>
    <w:p w:rsidR="008D2552" w:rsidRDefault="008D2552" w:rsidP="008D2552">
      <w:pPr>
        <w:pStyle w:val="ConsNormal"/>
        <w:widowControl/>
        <w:spacing w:before="240" w:after="120"/>
        <w:rPr>
          <w:rFonts w:ascii="Times New Roman" w:hAnsi="Times New Roman" w:cs="Times New Roman"/>
          <w:b/>
          <w:sz w:val="24"/>
          <w:szCs w:val="24"/>
        </w:rPr>
      </w:pPr>
      <w:r w:rsidRPr="00E16513">
        <w:rPr>
          <w:rFonts w:ascii="Times New Roman" w:hAnsi="Times New Roman" w:cs="Times New Roman"/>
          <w:b/>
          <w:sz w:val="24"/>
          <w:szCs w:val="24"/>
        </w:rPr>
        <w:t>Статья 29. Основы составления проекта бюджета поселения</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1. Проект бюджета поселения составляется в порядке, установленном администрацией Николаевского сельского поселения, в соответствии с Бюджетным кодексом Российской Федерации и настоящим Положением.</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2. Составление проектов бюджетов основывается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8D2552" w:rsidRDefault="008D2552" w:rsidP="008D2552">
      <w:pPr>
        <w:pStyle w:val="s1"/>
        <w:shd w:val="clear" w:color="auto" w:fill="FFFFFF"/>
        <w:spacing w:before="0" w:beforeAutospacing="0" w:after="300" w:afterAutospacing="0"/>
        <w:jc w:val="both"/>
      </w:pPr>
      <w:r>
        <w:t xml:space="preserve">        - </w:t>
      </w: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A3D99" w:rsidRDefault="00A16A2C" w:rsidP="005A3D99">
      <w:pPr>
        <w:pStyle w:val="s1"/>
        <w:shd w:val="clear" w:color="auto" w:fill="FFFFFF"/>
        <w:spacing w:before="0" w:beforeAutospacing="0" w:after="300" w:afterAutospacing="0"/>
        <w:jc w:val="both"/>
      </w:pPr>
      <w:r>
        <w:t xml:space="preserve">        - </w:t>
      </w:r>
      <w:proofErr w:type="gramStart"/>
      <w:r w:rsidR="008D2552">
        <w:t>документах</w:t>
      </w:r>
      <w:proofErr w:type="gramEnd"/>
      <w:r w:rsidR="008D2552">
        <w:t>, определяющих цели национального развития Российской Федерации и направления деятельности органов публичной власти по их достижению;</w:t>
      </w:r>
    </w:p>
    <w:p w:rsidR="005A3D99" w:rsidRPr="00AE06A6" w:rsidRDefault="005A3D99" w:rsidP="005A3D99">
      <w:pPr>
        <w:pStyle w:val="s1"/>
        <w:shd w:val="clear" w:color="auto" w:fill="FFFFFF"/>
        <w:spacing w:before="0" w:beforeAutospacing="0" w:after="300" w:afterAutospacing="0"/>
        <w:jc w:val="both"/>
        <w:rPr>
          <w:color w:val="000000"/>
        </w:rPr>
      </w:pPr>
      <w:r>
        <w:t xml:space="preserve">       </w:t>
      </w:r>
      <w:proofErr w:type="gramStart"/>
      <w:r>
        <w:rPr>
          <w:color w:val="000000"/>
        </w:rPr>
        <w:t xml:space="preserve">- </w:t>
      </w:r>
      <w:r w:rsidRPr="00AE06A6">
        <w:rPr>
          <w:color w:val="000000"/>
        </w:rPr>
        <w:t xml:space="preserve">основных направлениях бюджетной, налоговой и </w:t>
      </w:r>
      <w:proofErr w:type="spellStart"/>
      <w:r w:rsidRPr="00AE06A6">
        <w:rPr>
          <w:color w:val="000000"/>
        </w:rPr>
        <w:t>таможенно-тарифной</w:t>
      </w:r>
      <w:proofErr w:type="spellEnd"/>
      <w:r w:rsidRPr="00AE06A6">
        <w:rPr>
          <w:color w:val="000000"/>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8D2552" w:rsidRDefault="005A3D99" w:rsidP="005A3D99">
      <w:pPr>
        <w:pStyle w:val="s1"/>
        <w:shd w:val="clear" w:color="auto" w:fill="FFFFFF"/>
        <w:spacing w:before="0" w:beforeAutospacing="0" w:after="300" w:afterAutospacing="0"/>
        <w:jc w:val="both"/>
      </w:pPr>
      <w:r>
        <w:rPr>
          <w:color w:val="464C55"/>
        </w:rPr>
        <w:t xml:space="preserve"> </w:t>
      </w:r>
      <w:r w:rsidR="008D2552">
        <w:rPr>
          <w:color w:val="464C55"/>
        </w:rPr>
        <w:t xml:space="preserve">    </w:t>
      </w:r>
      <w:r w:rsidR="008D2552">
        <w:t xml:space="preserve">   - </w:t>
      </w:r>
      <w:proofErr w:type="gramStart"/>
      <w:r w:rsidR="008D2552">
        <w:t>прогнозе</w:t>
      </w:r>
      <w:proofErr w:type="gramEnd"/>
      <w:r w:rsidR="008D2552">
        <w:t xml:space="preserve"> социально-экономического развития;</w:t>
      </w:r>
    </w:p>
    <w:p w:rsidR="008D2552" w:rsidRDefault="008D2552" w:rsidP="005A3D99">
      <w:pPr>
        <w:pStyle w:val="s1"/>
        <w:shd w:val="clear" w:color="auto" w:fill="FFFFFF"/>
        <w:spacing w:before="0" w:beforeAutospacing="0" w:after="300" w:afterAutospacing="0"/>
        <w:jc w:val="both"/>
      </w:pPr>
      <w:r>
        <w:t xml:space="preserve">        - 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 </w:t>
      </w:r>
    </w:p>
    <w:p w:rsidR="008D2552" w:rsidRDefault="008D2552" w:rsidP="005A3D99">
      <w:pPr>
        <w:pStyle w:val="s1"/>
        <w:shd w:val="clear" w:color="auto" w:fill="FFFFFF"/>
        <w:spacing w:before="0" w:beforeAutospacing="0" w:after="300" w:afterAutospacing="0"/>
        <w:jc w:val="both"/>
      </w:pPr>
      <w:r>
        <w:t xml:space="preserve">        </w:t>
      </w:r>
      <w:proofErr w:type="gramStart"/>
      <w: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D2552" w:rsidRDefault="008D2552" w:rsidP="00E16513">
      <w:pPr>
        <w:pStyle w:val="s1"/>
        <w:shd w:val="clear" w:color="auto" w:fill="FFFFFF"/>
        <w:spacing w:before="0" w:beforeAutospacing="0" w:after="300" w:afterAutospacing="0"/>
        <w:jc w:val="both"/>
      </w:pPr>
      <w:r>
        <w:t xml:space="preserve">        </w:t>
      </w:r>
      <w:r w:rsidRPr="00E16513">
        <w:t>3. Решением земского собрания сельского поселения могут быть предусмотрены разработка и утверждение среднесрочного финансового плана поселения.</w:t>
      </w:r>
    </w:p>
    <w:p w:rsidR="008D2552" w:rsidRDefault="008D2552" w:rsidP="008D2552">
      <w:pPr>
        <w:pStyle w:val="ConsNormal"/>
        <w:widowControl/>
        <w:spacing w:after="120"/>
        <w:ind w:firstLine="539"/>
        <w:jc w:val="both"/>
        <w:rPr>
          <w:rFonts w:ascii="Times New Roman" w:hAnsi="Times New Roman"/>
          <w:b/>
          <w:sz w:val="24"/>
        </w:rPr>
      </w:pPr>
      <w:r>
        <w:rPr>
          <w:rFonts w:ascii="Times New Roman" w:hAnsi="Times New Roman"/>
          <w:b/>
          <w:sz w:val="24"/>
        </w:rPr>
        <w:t>Статья 30. Основные направления бюджетной, налоговой и долговой политики</w:t>
      </w:r>
    </w:p>
    <w:p w:rsidR="008D2552" w:rsidRDefault="008D2552" w:rsidP="008D2552">
      <w:pPr>
        <w:pStyle w:val="21"/>
      </w:pPr>
      <w:proofErr w:type="gramStart"/>
      <w: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w:t>
      </w:r>
      <w:proofErr w:type="gramEnd"/>
    </w:p>
    <w:p w:rsidR="008D2552" w:rsidRDefault="008D2552" w:rsidP="008D2552">
      <w:pPr>
        <w:ind w:firstLine="540"/>
        <w:jc w:val="both"/>
      </w:pPr>
      <w:r>
        <w:t>Основные направления налоговой политики должны содержать анализ законодательства о налогах и сборах, формирующих налоговые доходы бюджета; обоснование предложений по его совершенствованию в пределах компетенции органов местного самоуправления поселения.</w:t>
      </w:r>
    </w:p>
    <w:p w:rsidR="008D2552" w:rsidRDefault="008D2552" w:rsidP="008D2552">
      <w:pPr>
        <w:ind w:firstLine="540"/>
        <w:jc w:val="both"/>
      </w:pPr>
      <w:r>
        <w:t xml:space="preserve">Основные направления долговой политики Николаевского сельского поселения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lastRenderedPageBreak/>
        <w:t xml:space="preserve">Основные направления бюджетной, налоговой и долговой политики разрабатываются администрацией </w:t>
      </w:r>
      <w:r>
        <w:rPr>
          <w:rFonts w:ascii="Times New Roman" w:hAnsi="Times New Roman" w:cs="Times New Roman"/>
          <w:sz w:val="24"/>
          <w:szCs w:val="24"/>
        </w:rPr>
        <w:t>Николаевского  сельского поселения  и утверждаются главой Николаевского сельского поселения.</w:t>
      </w:r>
      <w:r>
        <w:rPr>
          <w:rFonts w:ascii="Times New Roman" w:hAnsi="Times New Roman"/>
          <w:sz w:val="24"/>
        </w:rPr>
        <w:t xml:space="preserve"> </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Основные направления бюджетной, налоговой и долговой политики могут принимать форму единого документа, в которым выделены соответствующие тематические разделы. </w:t>
      </w:r>
    </w:p>
    <w:p w:rsidR="008D2552" w:rsidRDefault="008D2552" w:rsidP="008D2552">
      <w:pPr>
        <w:pStyle w:val="ConsNormal"/>
        <w:widowControl/>
        <w:ind w:firstLine="540"/>
        <w:jc w:val="both"/>
        <w:rPr>
          <w:rFonts w:ascii="Times New Roman" w:hAnsi="Times New Roman"/>
          <w:sz w:val="24"/>
        </w:rPr>
      </w:pPr>
    </w:p>
    <w:p w:rsidR="008D2552" w:rsidRDefault="008D2552" w:rsidP="008D2552">
      <w:pPr>
        <w:pStyle w:val="1"/>
        <w:spacing w:after="120"/>
        <w:ind w:left="0" w:right="-765" w:firstLine="600"/>
        <w:jc w:val="left"/>
        <w:rPr>
          <w:b/>
          <w:sz w:val="24"/>
          <w:szCs w:val="24"/>
        </w:rPr>
      </w:pPr>
      <w:r>
        <w:rPr>
          <w:b/>
          <w:sz w:val="24"/>
          <w:szCs w:val="24"/>
        </w:rPr>
        <w:t>Статья 31. Реестр расходных обязательств</w:t>
      </w:r>
    </w:p>
    <w:p w:rsidR="008D2552" w:rsidRDefault="008D2552" w:rsidP="008D2552">
      <w:pPr>
        <w:ind w:firstLine="540"/>
        <w:jc w:val="both"/>
      </w:pPr>
      <w:r>
        <w:t>1. Реестр расходных обязательств ведется администрацией Николаевского сельского поселения  и представляется в Управление финансов и налоговой политики администрации муниципального района «Вейделевский район».</w:t>
      </w:r>
    </w:p>
    <w:p w:rsidR="008D2552" w:rsidRDefault="008D2552" w:rsidP="008D2552">
      <w:pPr>
        <w:pStyle w:val="af0"/>
        <w:ind w:firstLine="540"/>
        <w:rPr>
          <w:sz w:val="24"/>
        </w:rPr>
      </w:pPr>
      <w:r>
        <w:rPr>
          <w:sz w:val="24"/>
        </w:rPr>
        <w:t>2. Основными принципами ведения реестра расходных обязательств являются:</w:t>
      </w:r>
    </w:p>
    <w:p w:rsidR="008D2552" w:rsidRDefault="008D2552" w:rsidP="008D2552">
      <w:pPr>
        <w:ind w:firstLine="540"/>
        <w:jc w:val="both"/>
      </w:pPr>
      <w:r>
        <w:t>- полнота отражения расходных обязательств поселения и сведений о них;</w:t>
      </w:r>
    </w:p>
    <w:p w:rsidR="008D2552" w:rsidRDefault="008D2552" w:rsidP="008D2552">
      <w:pPr>
        <w:ind w:firstLine="540"/>
        <w:jc w:val="both"/>
      </w:pPr>
      <w:r>
        <w:t>- периодичность обновления реестра расходных обязательств;</w:t>
      </w:r>
    </w:p>
    <w:p w:rsidR="008D2552" w:rsidRDefault="008D2552" w:rsidP="008D2552">
      <w:pPr>
        <w:ind w:firstLine="540"/>
        <w:jc w:val="both"/>
      </w:pPr>
      <w:r>
        <w:t>- открытость сведений о расходных обязательствах, содержащихся в реестре;</w:t>
      </w:r>
    </w:p>
    <w:p w:rsidR="008D2552" w:rsidRDefault="008D2552" w:rsidP="008D2552">
      <w:pPr>
        <w:ind w:firstLine="540"/>
        <w:jc w:val="both"/>
      </w:pPr>
      <w:r>
        <w:t>- единство формата отражения сведений в реестре расходных обязательств;</w:t>
      </w:r>
    </w:p>
    <w:p w:rsidR="008D2552" w:rsidRDefault="008D2552" w:rsidP="008D2552">
      <w:pPr>
        <w:ind w:firstLine="540"/>
        <w:jc w:val="both"/>
      </w:pPr>
      <w:r>
        <w:t>- достоверность сведений о расходных обязательствах, содержащихся в реестре.</w:t>
      </w:r>
    </w:p>
    <w:p w:rsidR="008D2552" w:rsidRDefault="008D2552" w:rsidP="008D2552">
      <w:pPr>
        <w:ind w:firstLine="540"/>
        <w:jc w:val="both"/>
      </w:pPr>
      <w:r>
        <w:t>3. Порядок ведения реестра расходных обязательств устанавливается администрацией Николаевского сельского поселения.</w:t>
      </w:r>
    </w:p>
    <w:p w:rsidR="008D2552" w:rsidRDefault="008D2552" w:rsidP="008D2552">
      <w:pPr>
        <w:ind w:firstLine="540"/>
        <w:jc w:val="both"/>
      </w:pPr>
      <w:r>
        <w:t>4. Данные реестра расходных обязательств используются при разработке среднесрочного финансового плана поселения и проекта бюджета поселения на очередной финансовый год.</w:t>
      </w:r>
    </w:p>
    <w:p w:rsidR="008D2552" w:rsidRDefault="008D2552" w:rsidP="008D2552">
      <w:pPr>
        <w:ind w:firstLine="540"/>
        <w:jc w:val="both"/>
      </w:pPr>
    </w:p>
    <w:p w:rsidR="008D2552" w:rsidRDefault="008D2552" w:rsidP="008D2552">
      <w:pPr>
        <w:pStyle w:val="ConsNormal"/>
        <w:widowControl/>
        <w:ind w:firstLine="539"/>
        <w:jc w:val="both"/>
        <w:rPr>
          <w:rFonts w:ascii="Times New Roman" w:hAnsi="Times New Roman" w:cs="Times New Roman"/>
          <w:b/>
          <w:sz w:val="24"/>
          <w:szCs w:val="24"/>
        </w:rPr>
      </w:pPr>
      <w:r>
        <w:rPr>
          <w:rFonts w:ascii="Times New Roman" w:hAnsi="Times New Roman"/>
          <w:b/>
          <w:sz w:val="24"/>
        </w:rPr>
        <w:t xml:space="preserve">Статья 32. </w:t>
      </w:r>
      <w:r>
        <w:rPr>
          <w:rFonts w:ascii="Times New Roman" w:hAnsi="Times New Roman" w:cs="Times New Roman"/>
          <w:b/>
          <w:sz w:val="24"/>
          <w:szCs w:val="24"/>
        </w:rPr>
        <w:t>Среднесрочный финансовый план</w:t>
      </w:r>
    </w:p>
    <w:p w:rsidR="008D2552" w:rsidRDefault="008D2552" w:rsidP="008D2552">
      <w:pPr>
        <w:pStyle w:val="ConsNormal"/>
        <w:widowControl/>
        <w:ind w:firstLine="539"/>
        <w:jc w:val="both"/>
        <w:rPr>
          <w:rFonts w:ascii="Times New Roman" w:hAnsi="Times New Roman" w:cs="Times New Roman"/>
          <w:b/>
          <w:sz w:val="24"/>
          <w:szCs w:val="24"/>
        </w:rPr>
      </w:pPr>
    </w:p>
    <w:p w:rsidR="008D2552" w:rsidRDefault="008D2552" w:rsidP="008D2552">
      <w:pPr>
        <w:autoSpaceDE w:val="0"/>
        <w:autoSpaceDN w:val="0"/>
        <w:adjustRightInd w:val="0"/>
        <w:ind w:firstLine="540"/>
        <w:jc w:val="both"/>
      </w:pPr>
      <w:r>
        <w:t>1. Под среднесрочным финансовым планом понимается документ, содержащий основные параметры бюджета поселения.</w:t>
      </w:r>
    </w:p>
    <w:p w:rsidR="008D2552" w:rsidRDefault="008D2552" w:rsidP="008D2552">
      <w:pPr>
        <w:autoSpaceDE w:val="0"/>
        <w:autoSpaceDN w:val="0"/>
        <w:adjustRightInd w:val="0"/>
        <w:ind w:firstLine="540"/>
        <w:jc w:val="both"/>
      </w:pPr>
      <w:r>
        <w:t xml:space="preserve">2. </w:t>
      </w:r>
      <w:proofErr w:type="gramStart"/>
      <w:r>
        <w:t>Среднесрочный финансовый план разрабатывается по форме и в порядке, установленным  администрацией Николаевского сельского поселения.</w:t>
      </w:r>
      <w:proofErr w:type="gramEnd"/>
    </w:p>
    <w:p w:rsidR="008D2552" w:rsidRDefault="008D2552" w:rsidP="008D2552">
      <w:pPr>
        <w:autoSpaceDE w:val="0"/>
        <w:autoSpaceDN w:val="0"/>
        <w:adjustRightInd w:val="0"/>
        <w:ind w:firstLine="540"/>
        <w:jc w:val="both"/>
      </w:pPr>
      <w:r>
        <w:t>Значения показателей среднесрочного финансового плана поселения и основных показателей проекта бюджета поселения должны соответствовать друг другу.</w:t>
      </w:r>
    </w:p>
    <w:p w:rsidR="008D2552" w:rsidRDefault="008D2552" w:rsidP="008D2552">
      <w:pPr>
        <w:autoSpaceDE w:val="0"/>
        <w:autoSpaceDN w:val="0"/>
        <w:adjustRightInd w:val="0"/>
        <w:ind w:firstLine="540"/>
        <w:jc w:val="both"/>
      </w:pPr>
      <w:r>
        <w:t>3. Утвержденный среднесрочный финансовый план муниципального образования должен содержать следующие параметры:</w:t>
      </w:r>
    </w:p>
    <w:p w:rsidR="008D2552" w:rsidRDefault="008D2552" w:rsidP="008D2552">
      <w:pPr>
        <w:autoSpaceDE w:val="0"/>
        <w:autoSpaceDN w:val="0"/>
        <w:adjustRightInd w:val="0"/>
        <w:ind w:firstLine="540"/>
        <w:jc w:val="both"/>
      </w:pPr>
      <w:r>
        <w:t>- 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внутренним делением);</w:t>
      </w:r>
    </w:p>
    <w:p w:rsidR="008D2552" w:rsidRDefault="008D2552" w:rsidP="008D2552">
      <w:pPr>
        <w:autoSpaceDE w:val="0"/>
        <w:autoSpaceDN w:val="0"/>
        <w:adjustRightInd w:val="0"/>
        <w:ind w:firstLine="540"/>
        <w:jc w:val="both"/>
      </w:pPr>
      <w: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8D2552" w:rsidRDefault="008D2552" w:rsidP="008D2552">
      <w:pPr>
        <w:autoSpaceDE w:val="0"/>
        <w:autoSpaceDN w:val="0"/>
        <w:adjustRightInd w:val="0"/>
        <w:ind w:firstLine="540"/>
        <w:jc w:val="both"/>
      </w:pPr>
      <w:r>
        <w:t>- нормативы отчислений от налоговых доходов;</w:t>
      </w:r>
    </w:p>
    <w:p w:rsidR="008D2552" w:rsidRDefault="008D2552" w:rsidP="008D2552">
      <w:pPr>
        <w:autoSpaceDE w:val="0"/>
        <w:autoSpaceDN w:val="0"/>
        <w:adjustRightInd w:val="0"/>
        <w:ind w:firstLine="540"/>
        <w:jc w:val="both"/>
      </w:pPr>
      <w:r>
        <w:t>- дефицит (</w:t>
      </w:r>
      <w:proofErr w:type="spellStart"/>
      <w:r>
        <w:t>профицит</w:t>
      </w:r>
      <w:proofErr w:type="spellEnd"/>
      <w:r>
        <w:t>) местного бюджета;</w:t>
      </w:r>
    </w:p>
    <w:p w:rsidR="008D2552" w:rsidRDefault="008D2552" w:rsidP="008D2552">
      <w:pPr>
        <w:autoSpaceDE w:val="0"/>
        <w:autoSpaceDN w:val="0"/>
        <w:adjustRightInd w:val="0"/>
        <w:ind w:firstLine="540"/>
        <w:jc w:val="both"/>
      </w:pPr>
      <w:r>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8D2552" w:rsidRDefault="008D2552" w:rsidP="008D2552">
      <w:pPr>
        <w:autoSpaceDE w:val="0"/>
        <w:autoSpaceDN w:val="0"/>
        <w:adjustRightInd w:val="0"/>
        <w:ind w:firstLine="540"/>
        <w:jc w:val="both"/>
      </w:pPr>
      <w:r>
        <w:t>Администрацией Николаевского сельского поселения может быть предусмотрено утверждение дополнительных показателей среднесрочного финансового плана муниципального образования.</w:t>
      </w:r>
    </w:p>
    <w:p w:rsidR="008D2552" w:rsidRDefault="008D2552" w:rsidP="008D2552">
      <w:pPr>
        <w:autoSpaceDE w:val="0"/>
        <w:autoSpaceDN w:val="0"/>
        <w:adjustRightInd w:val="0"/>
        <w:ind w:firstLine="540"/>
        <w:jc w:val="both"/>
      </w:pPr>
    </w:p>
    <w:p w:rsidR="008D2552" w:rsidRDefault="008D2552" w:rsidP="008D2552">
      <w:pPr>
        <w:autoSpaceDE w:val="0"/>
        <w:autoSpaceDN w:val="0"/>
        <w:adjustRightInd w:val="0"/>
        <w:ind w:firstLine="540"/>
        <w:jc w:val="center"/>
        <w:rPr>
          <w:b/>
        </w:rPr>
      </w:pPr>
      <w:r>
        <w:rPr>
          <w:b/>
        </w:rPr>
        <w:t>Статья 33. Основные этапы составления проекта бюджета</w:t>
      </w:r>
    </w:p>
    <w:p w:rsidR="008D2552" w:rsidRDefault="008D2552" w:rsidP="008D2552">
      <w:pPr>
        <w:autoSpaceDE w:val="0"/>
        <w:autoSpaceDN w:val="0"/>
        <w:adjustRightInd w:val="0"/>
        <w:ind w:firstLine="540"/>
        <w:jc w:val="center"/>
        <w:rPr>
          <w:b/>
        </w:rPr>
      </w:pPr>
    </w:p>
    <w:p w:rsidR="008D2552" w:rsidRDefault="008D2552" w:rsidP="008D2552">
      <w:pPr>
        <w:pStyle w:val="ConsNormal"/>
        <w:widowControl/>
        <w:ind w:firstLine="539"/>
        <w:jc w:val="both"/>
        <w:rPr>
          <w:rFonts w:ascii="Times New Roman" w:hAnsi="Times New Roman"/>
          <w:sz w:val="24"/>
        </w:rPr>
      </w:pPr>
      <w:r>
        <w:rPr>
          <w:rFonts w:ascii="Times New Roman" w:hAnsi="Times New Roman"/>
          <w:sz w:val="24"/>
        </w:rPr>
        <w:t>1. Составление проекта бюджета начинается в срок с 01 июня текущего года.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lastRenderedPageBreak/>
        <w:t xml:space="preserve">2. </w:t>
      </w:r>
      <w:proofErr w:type="gramStart"/>
      <w:r>
        <w:rPr>
          <w:rFonts w:ascii="Times New Roman" w:hAnsi="Times New Roman"/>
          <w:sz w:val="24"/>
        </w:rPr>
        <w:t xml:space="preserve">Решение о начале работы над составлением проекта бюджета на очередной финансовый год принимается в июне текущего года администрацией </w:t>
      </w:r>
      <w:r>
        <w:rPr>
          <w:rFonts w:ascii="Times New Roman" w:hAnsi="Times New Roman" w:cs="Times New Roman"/>
          <w:sz w:val="24"/>
          <w:szCs w:val="24"/>
        </w:rPr>
        <w:t xml:space="preserve">Николаевского </w:t>
      </w:r>
      <w:r>
        <w:rPr>
          <w:rFonts w:ascii="Times New Roman" w:hAnsi="Times New Roman"/>
          <w:sz w:val="24"/>
        </w:rPr>
        <w:t xml:space="preserve">сельского поселения </w:t>
      </w:r>
      <w:r>
        <w:rPr>
          <w:rFonts w:ascii="Times New Roman" w:hAnsi="Times New Roman" w:cs="Times New Roman"/>
          <w:sz w:val="24"/>
          <w:szCs w:val="24"/>
        </w:rPr>
        <w:t xml:space="preserve"> </w:t>
      </w:r>
      <w:r>
        <w:rPr>
          <w:rFonts w:ascii="Times New Roman" w:hAnsi="Times New Roman"/>
          <w:sz w:val="24"/>
        </w:rPr>
        <w:t xml:space="preserve">в форме нормативного правового акта, регламентирующего сроки и процедуры разработки проекта бюджета на очередной финансовый год, среднесрочного финансового плана, порядок работы над иными документами и материалами, обязательными для направления в Земское собрание </w:t>
      </w:r>
      <w:r>
        <w:rPr>
          <w:rFonts w:ascii="Times New Roman" w:hAnsi="Times New Roman" w:cs="Times New Roman"/>
          <w:sz w:val="24"/>
          <w:szCs w:val="24"/>
        </w:rPr>
        <w:t xml:space="preserve">Николаевского </w:t>
      </w:r>
      <w:r>
        <w:rPr>
          <w:rFonts w:ascii="Times New Roman" w:hAnsi="Times New Roman"/>
          <w:sz w:val="24"/>
        </w:rPr>
        <w:t xml:space="preserve">сельского поселения </w:t>
      </w:r>
      <w:r>
        <w:rPr>
          <w:rFonts w:ascii="Times New Roman" w:hAnsi="Times New Roman" w:cs="Times New Roman"/>
          <w:sz w:val="24"/>
          <w:szCs w:val="24"/>
        </w:rPr>
        <w:t xml:space="preserve"> </w:t>
      </w:r>
      <w:r>
        <w:rPr>
          <w:rFonts w:ascii="Times New Roman" w:hAnsi="Times New Roman"/>
          <w:sz w:val="24"/>
        </w:rPr>
        <w:t>одновременно с проектом бюджета.</w:t>
      </w:r>
      <w:proofErr w:type="gramEnd"/>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3. Основные характеристики бюджета на очередной финансовый год, а также распределение предельных объемов бюджетного финансирования по главным распорядителям бюджетных средств в очередном финансовом году разрабатываются администрацией </w:t>
      </w:r>
      <w:r>
        <w:rPr>
          <w:rFonts w:ascii="Times New Roman" w:hAnsi="Times New Roman" w:cs="Times New Roman"/>
          <w:sz w:val="24"/>
          <w:szCs w:val="24"/>
        </w:rPr>
        <w:t xml:space="preserve">Николаевского </w:t>
      </w:r>
      <w:r>
        <w:rPr>
          <w:rFonts w:ascii="Times New Roman" w:hAnsi="Times New Roman"/>
          <w:sz w:val="24"/>
        </w:rPr>
        <w:t xml:space="preserve">сельского поселения </w:t>
      </w:r>
      <w:r>
        <w:rPr>
          <w:rFonts w:ascii="Times New Roman" w:hAnsi="Times New Roman" w:cs="Times New Roman"/>
          <w:sz w:val="24"/>
          <w:szCs w:val="24"/>
        </w:rPr>
        <w:t xml:space="preserve"> </w:t>
      </w:r>
      <w:r>
        <w:rPr>
          <w:rFonts w:ascii="Times New Roman" w:hAnsi="Times New Roman"/>
          <w:sz w:val="24"/>
        </w:rPr>
        <w:t>с учетом:</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показателей среднесрочного финансового плана поселения и распределения бюджета принимаемых обязательств;</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необходимости финансирования всех расходных обязательств, включенных в реестр расходных обязательств, исполнение которых должно осуществляться в очередном финансовом году за счет средств бюджета;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4. Главный распорядитель бюджетных средств распределяют предельные объемы  бюджетного финансирования на очередной финансовый год в соответствии с классификацией расходов бюджетов Российской Федерации.</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5. Несогласованные вопросы по бюджетным проектировкам в предстоящем году рассматриваются согласительной комиссией, создаваемой по решению главы администрации </w:t>
      </w:r>
      <w:r>
        <w:rPr>
          <w:rFonts w:ascii="Times New Roman" w:hAnsi="Times New Roman" w:cs="Times New Roman"/>
          <w:sz w:val="24"/>
          <w:szCs w:val="24"/>
        </w:rPr>
        <w:t>Николаевского сельского</w:t>
      </w:r>
      <w:r>
        <w:rPr>
          <w:rFonts w:ascii="Times New Roman" w:hAnsi="Times New Roman"/>
          <w:sz w:val="24"/>
        </w:rPr>
        <w:t xml:space="preserve"> поселения.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6. Проект Решения о бюджете, а также разрабатываемые одновременно с ним документы и материалы не позднее 01 октября  текущего года представляются главе  администрации </w:t>
      </w:r>
      <w:r>
        <w:rPr>
          <w:rFonts w:ascii="Times New Roman" w:hAnsi="Times New Roman" w:cs="Times New Roman"/>
          <w:sz w:val="24"/>
          <w:szCs w:val="24"/>
        </w:rPr>
        <w:t xml:space="preserve">Николаевского </w:t>
      </w:r>
      <w:r>
        <w:rPr>
          <w:rFonts w:ascii="Times New Roman" w:hAnsi="Times New Roman"/>
          <w:sz w:val="24"/>
        </w:rPr>
        <w:t>сельского поселения.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Глава администрации сельского поселения рассматривает проект Решения о бюджете и иные документы и материалы и в срок до 01 ноября текущего года принимает Решение о внесении проекта решения о бюджете на очередной финансовый год в земское собрание </w:t>
      </w:r>
      <w:r>
        <w:rPr>
          <w:rFonts w:ascii="Times New Roman" w:hAnsi="Times New Roman" w:cs="Times New Roman"/>
          <w:sz w:val="24"/>
          <w:szCs w:val="24"/>
        </w:rPr>
        <w:t xml:space="preserve">Николаевского </w:t>
      </w:r>
      <w:r>
        <w:rPr>
          <w:rFonts w:ascii="Times New Roman" w:hAnsi="Times New Roman"/>
          <w:sz w:val="24"/>
        </w:rPr>
        <w:t>сельского поселения.</w:t>
      </w:r>
    </w:p>
    <w:p w:rsidR="008D2552" w:rsidRDefault="008D2552" w:rsidP="008D2552">
      <w:pPr>
        <w:pStyle w:val="ConsTitle"/>
        <w:widowControl/>
        <w:spacing w:before="240" w:after="120"/>
        <w:jc w:val="center"/>
        <w:rPr>
          <w:rFonts w:ascii="Times New Roman" w:hAnsi="Times New Roman" w:cs="Times New Roman"/>
          <w:sz w:val="24"/>
          <w:szCs w:val="24"/>
        </w:rPr>
      </w:pPr>
      <w:r>
        <w:rPr>
          <w:rFonts w:ascii="Times New Roman" w:hAnsi="Times New Roman" w:cs="Times New Roman"/>
          <w:sz w:val="24"/>
          <w:szCs w:val="24"/>
        </w:rPr>
        <w:t>Раздел 6. Рассмотрение и утверждение проекта решения о бюджете</w:t>
      </w:r>
    </w:p>
    <w:p w:rsidR="008D2552" w:rsidRDefault="008D2552" w:rsidP="008D2552">
      <w:pPr>
        <w:autoSpaceDE w:val="0"/>
        <w:autoSpaceDN w:val="0"/>
        <w:adjustRightInd w:val="0"/>
        <w:spacing w:after="120"/>
        <w:jc w:val="both"/>
        <w:rPr>
          <w:b/>
        </w:rPr>
      </w:pPr>
      <w:r>
        <w:rPr>
          <w:b/>
        </w:rPr>
        <w:t xml:space="preserve">   Статья 34. Общие положения</w:t>
      </w:r>
    </w:p>
    <w:p w:rsidR="008D2552" w:rsidRDefault="008D2552" w:rsidP="008D2552">
      <w:pPr>
        <w:autoSpaceDE w:val="0"/>
        <w:autoSpaceDN w:val="0"/>
        <w:adjustRightInd w:val="0"/>
        <w:ind w:firstLine="540"/>
        <w:jc w:val="both"/>
        <w:rPr>
          <w:bCs/>
        </w:rPr>
      </w:pPr>
      <w:r>
        <w:rPr>
          <w:bC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Pr>
          <w:bCs/>
        </w:rPr>
        <w:t>профицит</w:t>
      </w:r>
      <w:proofErr w:type="spellEnd"/>
      <w:r>
        <w:rPr>
          <w:bCs/>
        </w:rPr>
        <w:t xml:space="preserve">) бюджета, </w:t>
      </w:r>
      <w:r>
        <w:t>а также иные показатели, установленные Бюджетным Кодексом Российской Федерации, Законами Белгородской области, муниципальными правовыми актами земского собрания Николаевского сельского поселения (кроме законов (решений) о бюджете).</w:t>
      </w:r>
    </w:p>
    <w:p w:rsidR="008D2552" w:rsidRDefault="008D2552" w:rsidP="008D2552">
      <w:pPr>
        <w:autoSpaceDE w:val="0"/>
        <w:autoSpaceDN w:val="0"/>
        <w:adjustRightInd w:val="0"/>
        <w:ind w:firstLine="540"/>
        <w:jc w:val="both"/>
      </w:pPr>
      <w:r>
        <w:t>2. Решением о бюджете поселения на очередной финансовый год и плановый период утверждаются:</w:t>
      </w:r>
    </w:p>
    <w:p w:rsidR="008D2552" w:rsidRDefault="008D2552" w:rsidP="008D2552">
      <w:pPr>
        <w:autoSpaceDE w:val="0"/>
        <w:autoSpaceDN w:val="0"/>
        <w:adjustRightInd w:val="0"/>
        <w:ind w:firstLine="540"/>
        <w:jc w:val="both"/>
      </w:pPr>
      <w:r>
        <w:t>- перечень главных администраторов доходов бюджета;</w:t>
      </w:r>
    </w:p>
    <w:p w:rsidR="008D2552" w:rsidRDefault="008D2552" w:rsidP="008D2552">
      <w:pPr>
        <w:autoSpaceDE w:val="0"/>
        <w:autoSpaceDN w:val="0"/>
        <w:adjustRightInd w:val="0"/>
        <w:ind w:firstLine="540"/>
        <w:jc w:val="both"/>
      </w:pPr>
      <w:r>
        <w:t xml:space="preserve">- перечень главных </w:t>
      </w:r>
      <w:proofErr w:type="gramStart"/>
      <w:r>
        <w:t>администраторов источников финансирования дефицита бюджета</w:t>
      </w:r>
      <w:proofErr w:type="gramEnd"/>
      <w:r>
        <w:t>;</w:t>
      </w:r>
    </w:p>
    <w:p w:rsidR="008D2552" w:rsidRDefault="008D2552" w:rsidP="008D2552">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Pr>
          <w:rFonts w:ascii="Times New Roman" w:hAnsi="Times New Roman" w:cs="Times New Roman"/>
          <w:sz w:val="24"/>
          <w:szCs w:val="24"/>
        </w:rPr>
        <w:t>непрограммным</w:t>
      </w:r>
      <w:proofErr w:type="spellEnd"/>
      <w:r>
        <w:rPr>
          <w:rFonts w:ascii="Times New Roman" w:hAnsi="Times New Roman" w:cs="Times New Roman"/>
          <w:sz w:val="24"/>
          <w:szCs w:val="24"/>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Pr>
          <w:rFonts w:ascii="Times New Roman" w:hAnsi="Times New Roman" w:cs="Times New Roman"/>
          <w:sz w:val="24"/>
          <w:szCs w:val="24"/>
        </w:rPr>
        <w:t>непрограммным</w:t>
      </w:r>
      <w:proofErr w:type="spellEnd"/>
      <w:r>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годи плановый период</w:t>
      </w:r>
      <w:proofErr w:type="gramEnd"/>
      <w:r>
        <w:rPr>
          <w:rFonts w:ascii="Times New Roman" w:hAnsi="Times New Roman" w:cs="Times New Roman"/>
          <w:sz w:val="24"/>
          <w:szCs w:val="24"/>
        </w:rPr>
        <w:t xml:space="preserve">, а также по разделам и подразделам классификации расходов бюджетов в случаях, </w:t>
      </w:r>
      <w:r>
        <w:rPr>
          <w:rFonts w:ascii="Times New Roman" w:hAnsi="Times New Roman" w:cs="Times New Roman"/>
          <w:sz w:val="24"/>
          <w:szCs w:val="24"/>
        </w:rPr>
        <w:lastRenderedPageBreak/>
        <w:t>установленных соответственно Бюджетным кодексом Российской Федерации, Законами Белгородской области, Решением земского собрания Николаевского сельского поселения;</w:t>
      </w:r>
    </w:p>
    <w:p w:rsidR="008D2552" w:rsidRDefault="008D2552" w:rsidP="008D2552">
      <w:pPr>
        <w:autoSpaceDE w:val="0"/>
        <w:autoSpaceDN w:val="0"/>
        <w:adjustRightInd w:val="0"/>
        <w:ind w:firstLine="720"/>
        <w:jc w:val="both"/>
      </w:pPr>
      <w: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8D2552" w:rsidRDefault="008D2552" w:rsidP="008D2552">
      <w:pPr>
        <w:autoSpaceDE w:val="0"/>
        <w:autoSpaceDN w:val="0"/>
        <w:adjustRightInd w:val="0"/>
        <w:ind w:firstLine="720"/>
        <w:jc w:val="both"/>
      </w:pPr>
      <w:r>
        <w:t>- общий объем бюджетных ассигнований, направляемых на исполнение публичных нормативных обязательств;</w:t>
      </w:r>
    </w:p>
    <w:p w:rsidR="008D2552" w:rsidRDefault="008D2552" w:rsidP="008D2552">
      <w:pPr>
        <w:autoSpaceDE w:val="0"/>
        <w:autoSpaceDN w:val="0"/>
        <w:adjustRightInd w:val="0"/>
        <w:ind w:firstLine="540"/>
        <w:jc w:val="both"/>
      </w:pPr>
      <w: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D2552" w:rsidRDefault="008D2552" w:rsidP="008D2552">
      <w:pPr>
        <w:autoSpaceDE w:val="0"/>
        <w:autoSpaceDN w:val="0"/>
        <w:adjustRightInd w:val="0"/>
        <w:ind w:firstLine="720"/>
        <w:jc w:val="both"/>
      </w:pPr>
      <w:proofErr w:type="gramStart"/>
      <w: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D2552" w:rsidRDefault="008D2552" w:rsidP="008D2552">
      <w:pPr>
        <w:autoSpaceDE w:val="0"/>
        <w:autoSpaceDN w:val="0"/>
        <w:adjustRightInd w:val="0"/>
        <w:ind w:firstLine="720"/>
        <w:jc w:val="both"/>
      </w:pPr>
      <w:r>
        <w:t>- источники финансирования дефицита бюджета на очередной финансовый год (очередной финансовый год и плановый период);</w:t>
      </w:r>
    </w:p>
    <w:p w:rsidR="008D2552" w:rsidRDefault="008D2552" w:rsidP="008D2552">
      <w:pPr>
        <w:autoSpaceDE w:val="0"/>
        <w:autoSpaceDN w:val="0"/>
        <w:adjustRightInd w:val="0"/>
        <w:ind w:firstLine="720"/>
        <w:jc w:val="both"/>
      </w:pPr>
      <w:r>
        <w:t xml:space="preserve">- верхний предел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государственным или муниципальным гарантиям;</w:t>
      </w:r>
    </w:p>
    <w:p w:rsidR="008D2552" w:rsidRDefault="008D2552" w:rsidP="008D255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иные показатели местного бюджета, установленные соответственно Бюджетным кодексом, законом Белгородской области, Решением земского собрания Николаевского сельского поселения.</w:t>
      </w:r>
    </w:p>
    <w:p w:rsidR="008D2552" w:rsidRDefault="008D2552" w:rsidP="008D2552">
      <w:pPr>
        <w:autoSpaceDE w:val="0"/>
        <w:autoSpaceDN w:val="0"/>
        <w:adjustRightInd w:val="0"/>
        <w:ind w:firstLine="720"/>
        <w:jc w:val="both"/>
        <w:rPr>
          <w:color w:val="000000"/>
        </w:rPr>
      </w:pPr>
      <w:r>
        <w:t xml:space="preserve">2.1. </w:t>
      </w:r>
      <w:r>
        <w:rPr>
          <w:rStyle w:val="apple-converted-space"/>
          <w:color w:val="000000"/>
        </w:rPr>
        <w:t> </w:t>
      </w:r>
      <w:proofErr w:type="gramStart"/>
      <w:r>
        <w:rPr>
          <w:color w:val="000000"/>
        </w:rPr>
        <w:t>Законом о бюджете муниципального образования на очередной финансовый год и плановый период утверждаются распределения бюджетных ассигнований, указанного в абзаце четвертом пункта 3 настоящей статьи,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и (или) по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w:t>
      </w:r>
      <w:proofErr w:type="gramEnd"/>
      <w:r>
        <w:rPr>
          <w:color w:val="000000"/>
        </w:rPr>
        <w:t xml:space="preserve"> </w:t>
      </w:r>
      <w:proofErr w:type="gramStart"/>
      <w:r>
        <w:rPr>
          <w:color w:val="000000"/>
        </w:rPr>
        <w:t>бюджета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внепрограммным направлениям деятельности), группам (группам</w:t>
      </w:r>
      <w:proofErr w:type="gramEnd"/>
      <w:r>
        <w:rPr>
          <w:color w:val="000000"/>
        </w:rPr>
        <w:t xml:space="preserve"> и подгруппам) видов расходов классификации расходов бюджетов.</w:t>
      </w:r>
    </w:p>
    <w:p w:rsidR="008D2552" w:rsidRDefault="008D2552" w:rsidP="008D2552">
      <w:pPr>
        <w:autoSpaceDE w:val="0"/>
        <w:autoSpaceDN w:val="0"/>
        <w:adjustRightInd w:val="0"/>
        <w:ind w:firstLine="720"/>
        <w:jc w:val="both"/>
      </w:pPr>
      <w: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D2552" w:rsidRDefault="008D2552" w:rsidP="008D2552">
      <w:pPr>
        <w:autoSpaceDE w:val="0"/>
        <w:autoSpaceDN w:val="0"/>
        <w:adjustRightInd w:val="0"/>
        <w:ind w:firstLine="720"/>
        <w:jc w:val="both"/>
      </w:pPr>
      <w:r>
        <w:t>Изменение параметров планового периода местного бюджета осуществляется в соответствии с Решением земского собрания Николаевского сельского поселения.</w:t>
      </w:r>
    </w:p>
    <w:p w:rsidR="008D2552" w:rsidRDefault="008D2552" w:rsidP="008D2552">
      <w:pPr>
        <w:autoSpaceDE w:val="0"/>
        <w:autoSpaceDN w:val="0"/>
        <w:adjustRightInd w:val="0"/>
        <w:ind w:firstLine="720"/>
        <w:jc w:val="both"/>
      </w:pPr>
      <w: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w:t>
      </w:r>
      <w:r>
        <w:lastRenderedPageBreak/>
        <w:t>ассигнований по дополнительным целевым статьям и (или) видам расходов соответствующего бюджета.</w:t>
      </w:r>
    </w:p>
    <w:p w:rsidR="008D2552" w:rsidRDefault="008D2552" w:rsidP="008D2552">
      <w:pPr>
        <w:autoSpaceDE w:val="0"/>
        <w:autoSpaceDN w:val="0"/>
        <w:adjustRightInd w:val="0"/>
        <w:ind w:firstLine="720"/>
        <w:jc w:val="both"/>
      </w:pPr>
      <w: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D2552" w:rsidRDefault="008D2552" w:rsidP="008D2552">
      <w:pPr>
        <w:autoSpaceDE w:val="0"/>
        <w:autoSpaceDN w:val="0"/>
        <w:adjustRightInd w:val="0"/>
        <w:ind w:firstLine="720"/>
        <w:jc w:val="both"/>
      </w:pPr>
      <w:r>
        <w:t>5.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8D2552" w:rsidRDefault="008D2552" w:rsidP="008D2552">
      <w:pPr>
        <w:autoSpaceDE w:val="0"/>
        <w:autoSpaceDN w:val="0"/>
        <w:adjustRightInd w:val="0"/>
        <w:ind w:firstLine="720"/>
        <w:jc w:val="both"/>
      </w:pPr>
    </w:p>
    <w:p w:rsidR="008D2552" w:rsidRDefault="008D2552" w:rsidP="008D2552">
      <w:pPr>
        <w:pStyle w:val="ConsNormal"/>
        <w:widowControl/>
        <w:spacing w:after="120"/>
        <w:jc w:val="both"/>
        <w:rPr>
          <w:rFonts w:ascii="Times New Roman" w:hAnsi="Times New Roman" w:cs="Times New Roman"/>
          <w:b/>
          <w:sz w:val="24"/>
          <w:szCs w:val="24"/>
        </w:rPr>
      </w:pPr>
      <w:r>
        <w:rPr>
          <w:rFonts w:ascii="Times New Roman" w:hAnsi="Times New Roman" w:cs="Times New Roman"/>
          <w:b/>
          <w:sz w:val="24"/>
          <w:szCs w:val="24"/>
        </w:rPr>
        <w:t xml:space="preserve">Статья 35. Внесение проекта решения о бюджете в </w:t>
      </w:r>
      <w:r>
        <w:rPr>
          <w:rFonts w:ascii="Times New Roman" w:hAnsi="Times New Roman"/>
          <w:b/>
          <w:sz w:val="24"/>
        </w:rPr>
        <w:t xml:space="preserve">земское собрание </w:t>
      </w:r>
      <w:r>
        <w:rPr>
          <w:rFonts w:ascii="Times New Roman" w:hAnsi="Times New Roman" w:cs="Times New Roman"/>
          <w:b/>
          <w:sz w:val="24"/>
          <w:szCs w:val="24"/>
        </w:rPr>
        <w:t xml:space="preserve">Николаевского </w:t>
      </w:r>
      <w:r>
        <w:rPr>
          <w:rFonts w:ascii="Times New Roman" w:hAnsi="Times New Roman"/>
          <w:b/>
          <w:sz w:val="24"/>
        </w:rPr>
        <w:t>сельского поселения</w:t>
      </w:r>
      <w:r>
        <w:rPr>
          <w:rFonts w:ascii="Times New Roman" w:hAnsi="Times New Roman" w:cs="Times New Roman"/>
          <w:sz w:val="24"/>
          <w:szCs w:val="24"/>
        </w:rPr>
        <w:t xml:space="preserve"> </w:t>
      </w:r>
    </w:p>
    <w:p w:rsidR="008D2552" w:rsidRDefault="008D2552" w:rsidP="008D2552">
      <w:pPr>
        <w:pStyle w:val="ConsNormal"/>
        <w:widowControl/>
        <w:spacing w:after="12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sz w:val="24"/>
          <w:szCs w:val="24"/>
        </w:rPr>
        <w:t xml:space="preserve">Глава администрации сельского поселения </w:t>
      </w:r>
      <w:r>
        <w:rPr>
          <w:rFonts w:ascii="Times New Roman" w:hAnsi="Times New Roman" w:cs="Times New Roman"/>
          <w:sz w:val="24"/>
          <w:szCs w:val="24"/>
        </w:rPr>
        <w:t xml:space="preserve"> </w:t>
      </w:r>
      <w:r>
        <w:rPr>
          <w:rFonts w:ascii="Times New Roman" w:hAnsi="Times New Roman"/>
          <w:sz w:val="24"/>
          <w:szCs w:val="24"/>
        </w:rPr>
        <w:t xml:space="preserve">вносит проект Решения о бюджете на очередной финансовый год на рассмотрение земского собрания Николаевского сельского поселения </w:t>
      </w:r>
      <w:r>
        <w:rPr>
          <w:rFonts w:ascii="Times New Roman" w:hAnsi="Times New Roman" w:cs="Times New Roman"/>
          <w:sz w:val="24"/>
          <w:szCs w:val="24"/>
        </w:rPr>
        <w:t xml:space="preserve"> </w:t>
      </w:r>
      <w:r>
        <w:rPr>
          <w:rFonts w:ascii="Times New Roman" w:hAnsi="Times New Roman"/>
          <w:sz w:val="24"/>
          <w:szCs w:val="24"/>
        </w:rPr>
        <w:t>в сроки, установленные  муниципальным правовым актом представительного органа сельского поселения, но не позднее 15 ноября текущего года</w:t>
      </w:r>
      <w:r>
        <w:rPr>
          <w:rFonts w:ascii="Times New Roman" w:hAnsi="Times New Roman" w:cs="Times New Roman"/>
          <w:sz w:val="24"/>
          <w:szCs w:val="24"/>
        </w:rPr>
        <w:t>.</w:t>
      </w:r>
    </w:p>
    <w:p w:rsidR="008D2552" w:rsidRDefault="008D2552" w:rsidP="008D2552">
      <w:pPr>
        <w:pStyle w:val="ConsNormal"/>
        <w:widowControl/>
        <w:jc w:val="both"/>
        <w:rPr>
          <w:rFonts w:ascii="Times New Roman" w:hAnsi="Times New Roman"/>
          <w:sz w:val="24"/>
          <w:szCs w:val="24"/>
        </w:rPr>
      </w:pPr>
      <w:r>
        <w:rPr>
          <w:rFonts w:ascii="Times New Roman" w:hAnsi="Times New Roman"/>
          <w:sz w:val="24"/>
          <w:szCs w:val="24"/>
        </w:rPr>
        <w:t>2. Одновременно с проектом Решения о бюджете на очередной финансовый год в земское собрание  направляются следующие документы и материалы:</w:t>
      </w:r>
    </w:p>
    <w:p w:rsidR="008D2552" w:rsidRDefault="008D2552" w:rsidP="008D2552">
      <w:pPr>
        <w:autoSpaceDE w:val="0"/>
        <w:autoSpaceDN w:val="0"/>
        <w:adjustRightInd w:val="0"/>
        <w:ind w:firstLine="720"/>
        <w:jc w:val="both"/>
      </w:pPr>
      <w:r>
        <w:t>-     основные направления бюджетной и налоговой политики;</w:t>
      </w:r>
    </w:p>
    <w:p w:rsidR="008D2552" w:rsidRDefault="008D2552" w:rsidP="008D2552">
      <w:pPr>
        <w:autoSpaceDE w:val="0"/>
        <w:autoSpaceDN w:val="0"/>
        <w:adjustRightInd w:val="0"/>
        <w:ind w:firstLine="720"/>
        <w:jc w:val="both"/>
      </w:pPr>
      <w: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8D2552" w:rsidRDefault="008D2552" w:rsidP="008D2552">
      <w:pPr>
        <w:autoSpaceDE w:val="0"/>
        <w:autoSpaceDN w:val="0"/>
        <w:adjustRightInd w:val="0"/>
        <w:ind w:firstLine="720"/>
        <w:jc w:val="both"/>
      </w:pPr>
      <w:r>
        <w:t>- прогноз социально-экономического развития поселения;</w:t>
      </w:r>
    </w:p>
    <w:p w:rsidR="008D2552" w:rsidRDefault="008D2552" w:rsidP="008D2552">
      <w:pPr>
        <w:autoSpaceDE w:val="0"/>
        <w:autoSpaceDN w:val="0"/>
        <w:adjustRightInd w:val="0"/>
        <w:ind w:firstLine="720"/>
        <w:jc w:val="both"/>
      </w:pPr>
      <w:r>
        <w:t>- прогноз основных характеристик (общий объем доходов, общий объем расходов, дефицита (</w:t>
      </w:r>
      <w:proofErr w:type="spellStart"/>
      <w:r>
        <w:t>профицита</w:t>
      </w:r>
      <w:proofErr w:type="spellEnd"/>
      <w:r>
        <w:t>) бюджета) консолидированного бюджета поселения на очередной финансовый год и плановый период либо утвержденный среднесрочный финансовый план;</w:t>
      </w:r>
    </w:p>
    <w:p w:rsidR="008D2552" w:rsidRDefault="008D2552" w:rsidP="008D2552">
      <w:pPr>
        <w:autoSpaceDE w:val="0"/>
        <w:autoSpaceDN w:val="0"/>
        <w:adjustRightInd w:val="0"/>
        <w:ind w:firstLine="720"/>
        <w:jc w:val="both"/>
      </w:pPr>
      <w:r>
        <w:t>- пояснительная записка к проекту бюджета;</w:t>
      </w:r>
    </w:p>
    <w:p w:rsidR="008D2552" w:rsidRDefault="008D2552" w:rsidP="008D2552">
      <w:pPr>
        <w:autoSpaceDE w:val="0"/>
        <w:autoSpaceDN w:val="0"/>
        <w:adjustRightInd w:val="0"/>
        <w:ind w:firstLine="720"/>
        <w:jc w:val="both"/>
      </w:pPr>
      <w:r>
        <w:t>- методики (проекты методик) и расчеты распределения межбюджетных трансфертов;</w:t>
      </w:r>
    </w:p>
    <w:p w:rsidR="008D2552" w:rsidRDefault="008D2552" w:rsidP="008D2552">
      <w:pPr>
        <w:autoSpaceDE w:val="0"/>
        <w:autoSpaceDN w:val="0"/>
        <w:adjustRightInd w:val="0"/>
        <w:ind w:firstLine="720"/>
        <w:jc w:val="both"/>
      </w:pPr>
      <w:r>
        <w:t>-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D2552" w:rsidRDefault="008D2552" w:rsidP="008D2552">
      <w:pPr>
        <w:autoSpaceDE w:val="0"/>
        <w:autoSpaceDN w:val="0"/>
        <w:adjustRightInd w:val="0"/>
        <w:ind w:firstLine="720"/>
        <w:jc w:val="both"/>
      </w:pPr>
      <w:r>
        <w:t>- оценка ожидаемого исполнения бюджета на текущий финансовый год;</w:t>
      </w:r>
    </w:p>
    <w:p w:rsidR="008D2552" w:rsidRDefault="008D2552" w:rsidP="008D2552">
      <w:pPr>
        <w:autoSpaceDE w:val="0"/>
        <w:autoSpaceDN w:val="0"/>
        <w:adjustRightInd w:val="0"/>
        <w:ind w:firstLine="720"/>
        <w:jc w:val="both"/>
      </w:pPr>
      <w:proofErr w:type="gramStart"/>
      <w:r>
        <w:t>- предложенные органами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8D2552" w:rsidRDefault="008D2552" w:rsidP="008D2552">
      <w:pPr>
        <w:autoSpaceDE w:val="0"/>
        <w:autoSpaceDN w:val="0"/>
        <w:adjustRightInd w:val="0"/>
        <w:ind w:firstLine="720"/>
        <w:jc w:val="both"/>
      </w:pPr>
      <w:r>
        <w:t>- иные документы и материалы.</w:t>
      </w:r>
    </w:p>
    <w:p w:rsidR="008D2552" w:rsidRDefault="008D2552" w:rsidP="008D2552">
      <w:pPr>
        <w:autoSpaceDE w:val="0"/>
        <w:autoSpaceDN w:val="0"/>
        <w:adjustRightInd w:val="0"/>
        <w:ind w:firstLine="720"/>
        <w:jc w:val="both"/>
      </w:pPr>
      <w:r>
        <w:t>В случае утверждения решением о бюджете распределения бюджетных ассигнований по муниципальным программам и внепрограммным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8D2552" w:rsidRDefault="008D2552" w:rsidP="008D2552">
      <w:pPr>
        <w:autoSpaceDE w:val="0"/>
        <w:autoSpaceDN w:val="0"/>
        <w:adjustRightInd w:val="0"/>
        <w:ind w:firstLine="720"/>
        <w:jc w:val="both"/>
      </w:pPr>
      <w: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8D2552" w:rsidRDefault="008D2552" w:rsidP="008D2552">
      <w:pPr>
        <w:autoSpaceDE w:val="0"/>
        <w:autoSpaceDN w:val="0"/>
        <w:adjustRightInd w:val="0"/>
        <w:ind w:firstLine="720"/>
        <w:jc w:val="both"/>
      </w:pPr>
    </w:p>
    <w:p w:rsidR="008D2552" w:rsidRDefault="008D2552" w:rsidP="008D2552">
      <w:pPr>
        <w:pStyle w:val="ConsNormal"/>
        <w:widowControl/>
        <w:jc w:val="both"/>
        <w:rPr>
          <w:rFonts w:ascii="Times New Roman" w:hAnsi="Times New Roman"/>
          <w:b/>
          <w:sz w:val="24"/>
        </w:rPr>
      </w:pPr>
      <w:r>
        <w:rPr>
          <w:rFonts w:ascii="Times New Roman" w:hAnsi="Times New Roman" w:cs="Times New Roman"/>
          <w:b/>
          <w:sz w:val="24"/>
          <w:szCs w:val="24"/>
        </w:rPr>
        <w:lastRenderedPageBreak/>
        <w:t xml:space="preserve">Статья 36. Рассмотрение проекта решения о </w:t>
      </w:r>
      <w:r>
        <w:rPr>
          <w:rFonts w:ascii="Times New Roman" w:hAnsi="Times New Roman"/>
          <w:b/>
          <w:sz w:val="24"/>
        </w:rPr>
        <w:t>бюджете</w:t>
      </w:r>
    </w:p>
    <w:p w:rsidR="008D2552" w:rsidRDefault="008D2552" w:rsidP="008D2552">
      <w:pPr>
        <w:pStyle w:val="ConsNormal"/>
        <w:widowControl/>
        <w:jc w:val="both"/>
        <w:rPr>
          <w:rFonts w:ascii="Times New Roman" w:hAnsi="Times New Roman"/>
          <w:b/>
          <w:sz w:val="24"/>
        </w:rPr>
      </w:pPr>
    </w:p>
    <w:p w:rsidR="008D2552" w:rsidRDefault="008D2552" w:rsidP="008D2552">
      <w:pPr>
        <w:pStyle w:val="ConsNormal"/>
        <w:widowControl/>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В течение суток со дня внесения проекта Решения о бюджете на очередной финансовый год в земское собрание</w:t>
      </w:r>
      <w:proofErr w:type="gramEnd"/>
      <w:r>
        <w:rPr>
          <w:rFonts w:ascii="Times New Roman" w:hAnsi="Times New Roman"/>
          <w:sz w:val="24"/>
        </w:rPr>
        <w:t xml:space="preserve"> </w:t>
      </w:r>
      <w:r>
        <w:rPr>
          <w:rFonts w:ascii="Times New Roman" w:hAnsi="Times New Roman" w:cs="Times New Roman"/>
          <w:sz w:val="24"/>
          <w:szCs w:val="24"/>
        </w:rPr>
        <w:t>Николаевского сельского</w:t>
      </w:r>
      <w:r>
        <w:rPr>
          <w:rFonts w:ascii="Times New Roman" w:hAnsi="Times New Roman"/>
          <w:sz w:val="24"/>
        </w:rPr>
        <w:t xml:space="preserve"> поселения </w:t>
      </w:r>
      <w:r>
        <w:rPr>
          <w:rFonts w:ascii="Times New Roman" w:hAnsi="Times New Roman" w:cs="Times New Roman"/>
          <w:sz w:val="24"/>
          <w:szCs w:val="24"/>
        </w:rPr>
        <w:t xml:space="preserve"> </w:t>
      </w:r>
      <w:r>
        <w:rPr>
          <w:rFonts w:ascii="Times New Roman" w:hAnsi="Times New Roman"/>
          <w:sz w:val="24"/>
        </w:rPr>
        <w:t xml:space="preserve">председатель Земского собрания сельского поселения направляет его в контрольно-ревизионную комиссию </w:t>
      </w:r>
      <w:r>
        <w:rPr>
          <w:rFonts w:ascii="Times New Roman" w:hAnsi="Times New Roman" w:cs="Times New Roman"/>
          <w:sz w:val="24"/>
          <w:szCs w:val="24"/>
        </w:rPr>
        <w:t xml:space="preserve"> для проведения экспертизы</w:t>
      </w:r>
      <w:r>
        <w:rPr>
          <w:rFonts w:ascii="Times New Roman" w:hAnsi="Times New Roman"/>
          <w:sz w:val="24"/>
        </w:rPr>
        <w:t>.</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2. Контрольно-ревизионная комиссия  в трехдневный срок представляет заключение о проекте Решения о бюджете с указанием недостатков данного проекта в случае их выявления.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3. Внесенный проект Решения о бюджете на очередной финансовый год с заключением контрольно-ревизионной комиссии  направляется на рассмотрение земского собрания</w:t>
      </w:r>
      <w:r>
        <w:rPr>
          <w:rFonts w:ascii="Times New Roman" w:hAnsi="Times New Roman" w:cs="Times New Roman"/>
          <w:sz w:val="24"/>
          <w:szCs w:val="24"/>
        </w:rPr>
        <w:t xml:space="preserve"> Николаевского</w:t>
      </w:r>
      <w:r>
        <w:rPr>
          <w:rFonts w:ascii="Times New Roman" w:hAnsi="Times New Roman"/>
          <w:sz w:val="24"/>
        </w:rPr>
        <w:t xml:space="preserve"> сельского поселения.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4. В недельный срок с момента направления проекта Решения о бюджете с заключением контрольно-ревизионной комиссии депутатами земского собрания </w:t>
      </w:r>
      <w:r>
        <w:rPr>
          <w:rFonts w:ascii="Times New Roman" w:hAnsi="Times New Roman" w:cs="Times New Roman"/>
          <w:sz w:val="24"/>
          <w:szCs w:val="24"/>
        </w:rPr>
        <w:t xml:space="preserve">Николаевского </w:t>
      </w:r>
      <w:r>
        <w:rPr>
          <w:rFonts w:ascii="Times New Roman" w:hAnsi="Times New Roman"/>
          <w:sz w:val="24"/>
        </w:rPr>
        <w:t xml:space="preserve">сельского поселения проводится заседание земского собрания </w:t>
      </w:r>
      <w:r>
        <w:rPr>
          <w:rFonts w:ascii="Times New Roman" w:hAnsi="Times New Roman" w:cs="Times New Roman"/>
          <w:sz w:val="24"/>
          <w:szCs w:val="24"/>
        </w:rPr>
        <w:t xml:space="preserve">Николаевского </w:t>
      </w:r>
      <w:r>
        <w:rPr>
          <w:rFonts w:ascii="Times New Roman" w:hAnsi="Times New Roman"/>
          <w:sz w:val="24"/>
        </w:rPr>
        <w:t>сельского поселения, на котором утверждается бюджет.</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5. В случае возникновения несогласованных вопросов по проекту Решения о бюджете  решением председателя земского собрания</w:t>
      </w:r>
      <w:r>
        <w:rPr>
          <w:rFonts w:ascii="Times New Roman" w:hAnsi="Times New Roman" w:cs="Times New Roman"/>
          <w:sz w:val="24"/>
          <w:szCs w:val="24"/>
        </w:rPr>
        <w:t xml:space="preserve"> Николаевского</w:t>
      </w:r>
      <w:r>
        <w:t xml:space="preserve"> </w:t>
      </w:r>
      <w:r>
        <w:rPr>
          <w:rFonts w:ascii="Times New Roman" w:hAnsi="Times New Roman"/>
          <w:sz w:val="24"/>
        </w:rPr>
        <w:t xml:space="preserve">сельского поселения   может создаваться согласительная комиссия, в которую входит равное количество представителей администрации </w:t>
      </w:r>
      <w:r>
        <w:rPr>
          <w:rFonts w:ascii="Times New Roman" w:hAnsi="Times New Roman" w:cs="Times New Roman"/>
          <w:sz w:val="24"/>
          <w:szCs w:val="24"/>
        </w:rPr>
        <w:t xml:space="preserve">Николаевского </w:t>
      </w:r>
      <w:r>
        <w:rPr>
          <w:rFonts w:ascii="Times New Roman" w:hAnsi="Times New Roman"/>
          <w:sz w:val="24"/>
        </w:rPr>
        <w:t xml:space="preserve">сельского поселения  и земского собрания </w:t>
      </w:r>
      <w:r>
        <w:rPr>
          <w:rFonts w:ascii="Times New Roman" w:hAnsi="Times New Roman" w:cs="Times New Roman"/>
          <w:sz w:val="24"/>
          <w:szCs w:val="24"/>
        </w:rPr>
        <w:t xml:space="preserve">Николаевского </w:t>
      </w:r>
      <w:r>
        <w:rPr>
          <w:rFonts w:ascii="Times New Roman" w:hAnsi="Times New Roman"/>
          <w:sz w:val="24"/>
        </w:rPr>
        <w:t>сельского поселения.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Согласительная комиссия рассматривает спорные вопросы проекта Решения о бюджете  в соответствии с регламентом, утвержденным председателем земского собрания сельского поселения.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6. Принятое земским собранием</w:t>
      </w:r>
      <w:r>
        <w:rPr>
          <w:rFonts w:ascii="Times New Roman" w:hAnsi="Times New Roman" w:cs="Times New Roman"/>
          <w:sz w:val="24"/>
          <w:szCs w:val="24"/>
        </w:rPr>
        <w:t xml:space="preserve"> Николаевского </w:t>
      </w:r>
      <w:r>
        <w:rPr>
          <w:rFonts w:ascii="Times New Roman" w:hAnsi="Times New Roman"/>
          <w:sz w:val="24"/>
        </w:rPr>
        <w:t>сельского поселения</w:t>
      </w:r>
      <w:r>
        <w:rPr>
          <w:rFonts w:ascii="Times New Roman" w:hAnsi="Times New Roman" w:cs="Times New Roman"/>
          <w:sz w:val="24"/>
          <w:szCs w:val="24"/>
        </w:rPr>
        <w:t xml:space="preserve"> </w:t>
      </w:r>
      <w:r>
        <w:rPr>
          <w:rFonts w:ascii="Times New Roman" w:hAnsi="Times New Roman"/>
          <w:sz w:val="24"/>
        </w:rPr>
        <w:t xml:space="preserve"> решение о бюджете на очередной финансовый год в трехдневный срок направляется главе </w:t>
      </w:r>
      <w:r>
        <w:rPr>
          <w:rFonts w:ascii="Times New Roman" w:hAnsi="Times New Roman" w:cs="Times New Roman"/>
          <w:sz w:val="24"/>
          <w:szCs w:val="24"/>
        </w:rPr>
        <w:t xml:space="preserve">Николаевского </w:t>
      </w:r>
      <w:r>
        <w:rPr>
          <w:rFonts w:ascii="Times New Roman" w:hAnsi="Times New Roman"/>
          <w:sz w:val="24"/>
        </w:rPr>
        <w:t>сельского поселения  для подписания и обнародования.</w:t>
      </w:r>
    </w:p>
    <w:p w:rsidR="008D2552" w:rsidRDefault="008D2552" w:rsidP="008D2552">
      <w:pPr>
        <w:pStyle w:val="ConsNormal"/>
        <w:widowControl/>
        <w:jc w:val="both"/>
        <w:rPr>
          <w:rFonts w:ascii="Times New Roman" w:hAnsi="Times New Roman" w:cs="Times New Roman"/>
          <w:b/>
          <w:sz w:val="24"/>
          <w:szCs w:val="24"/>
        </w:rPr>
      </w:pPr>
    </w:p>
    <w:p w:rsidR="008D2552" w:rsidRDefault="008D2552" w:rsidP="008D2552">
      <w:pPr>
        <w:pStyle w:val="ConsNormal"/>
        <w:widowControl/>
        <w:jc w:val="both"/>
        <w:rPr>
          <w:rFonts w:ascii="Times New Roman" w:hAnsi="Times New Roman" w:cs="Times New Roman"/>
          <w:b/>
          <w:sz w:val="24"/>
          <w:szCs w:val="24"/>
        </w:rPr>
      </w:pPr>
      <w:r>
        <w:rPr>
          <w:rFonts w:ascii="Times New Roman" w:hAnsi="Times New Roman" w:cs="Times New Roman"/>
          <w:b/>
          <w:sz w:val="24"/>
          <w:szCs w:val="24"/>
        </w:rPr>
        <w:t>Статья 37. Временное управление бюджетом</w:t>
      </w:r>
    </w:p>
    <w:p w:rsidR="008D2552" w:rsidRDefault="008D2552" w:rsidP="008D2552">
      <w:pPr>
        <w:pStyle w:val="ConsNormal"/>
        <w:widowControl/>
        <w:jc w:val="both"/>
        <w:rPr>
          <w:rFonts w:ascii="Times New Roman" w:hAnsi="Times New Roman" w:cs="Times New Roman"/>
          <w:b/>
          <w:sz w:val="24"/>
          <w:szCs w:val="24"/>
        </w:rPr>
      </w:pP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1. Если Решение о бюджете не вступило в силу с начала финансового года:</w:t>
      </w:r>
    </w:p>
    <w:p w:rsidR="008D2552" w:rsidRDefault="008D2552" w:rsidP="008D2552">
      <w:pPr>
        <w:autoSpaceDE w:val="0"/>
        <w:autoSpaceDN w:val="0"/>
        <w:adjustRightInd w:val="0"/>
        <w:ind w:firstLine="540"/>
        <w:jc w:val="both"/>
      </w:pPr>
      <w:r>
        <w:t>Администрация поселения правомочна доводить до получателей бюджетных средств бюджетные ассигнования и лимиты бюджетных обязательств в размере, не превышающем бюджетных ассигнований и лимитов бюджетных обязательств в отчетном финансовом году;</w:t>
      </w:r>
    </w:p>
    <w:p w:rsidR="008D2552" w:rsidRDefault="008D2552" w:rsidP="008D2552">
      <w:pPr>
        <w:autoSpaceDE w:val="0"/>
        <w:autoSpaceDN w:val="0"/>
        <w:adjustRightInd w:val="0"/>
        <w:ind w:firstLine="540"/>
        <w:jc w:val="both"/>
      </w:pPr>
      <w: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2. Если Решение о бюджете не вступило в силу через три месяца после начала финансового года, </w:t>
      </w:r>
      <w:r>
        <w:rPr>
          <w:rFonts w:ascii="Times New Roman" w:hAnsi="Times New Roman"/>
          <w:sz w:val="24"/>
        </w:rPr>
        <w:t>администрация поселения</w:t>
      </w:r>
      <w:r>
        <w:rPr>
          <w:rFonts w:ascii="Times New Roman" w:hAnsi="Times New Roman" w:cs="Times New Roman"/>
          <w:sz w:val="24"/>
          <w:szCs w:val="24"/>
        </w:rPr>
        <w:t xml:space="preserve"> правомочна осуществлять расходы, распределять доходы и осуществлять заимствования при соблюдении условий, определенных пунктом 1 настоящей статьи.</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При этом </w:t>
      </w:r>
      <w:r>
        <w:rPr>
          <w:rFonts w:ascii="Times New Roman" w:hAnsi="Times New Roman"/>
          <w:sz w:val="24"/>
        </w:rPr>
        <w:t xml:space="preserve">администрация </w:t>
      </w:r>
      <w:r>
        <w:rPr>
          <w:rFonts w:ascii="Times New Roman" w:hAnsi="Times New Roman" w:cs="Times New Roman"/>
          <w:sz w:val="24"/>
          <w:szCs w:val="24"/>
        </w:rPr>
        <w:t xml:space="preserve">Николаевского </w:t>
      </w:r>
      <w:r>
        <w:rPr>
          <w:rFonts w:ascii="Times New Roman" w:hAnsi="Times New Roman"/>
          <w:sz w:val="24"/>
        </w:rPr>
        <w:t>сельского поселения</w:t>
      </w:r>
      <w:r>
        <w:rPr>
          <w:rFonts w:ascii="Times New Roman" w:hAnsi="Times New Roman" w:cs="Times New Roman"/>
          <w:sz w:val="24"/>
          <w:szCs w:val="24"/>
        </w:rPr>
        <w:t xml:space="preserve"> </w:t>
      </w:r>
      <w:r>
        <w:rPr>
          <w:rFonts w:ascii="Times New Roman" w:hAnsi="Times New Roman"/>
          <w:sz w:val="24"/>
        </w:rPr>
        <w:t xml:space="preserve"> </w:t>
      </w:r>
      <w:r>
        <w:rPr>
          <w:rFonts w:ascii="Times New Roman" w:hAnsi="Times New Roman" w:cs="Times New Roman"/>
          <w:sz w:val="24"/>
          <w:szCs w:val="24"/>
        </w:rPr>
        <w:t>не имеет права:</w:t>
      </w:r>
    </w:p>
    <w:p w:rsidR="008D2552" w:rsidRDefault="008D2552" w:rsidP="008D2552">
      <w:pPr>
        <w:autoSpaceDE w:val="0"/>
        <w:autoSpaceDN w:val="0"/>
        <w:adjustRightInd w:val="0"/>
        <w:ind w:firstLine="720"/>
        <w:jc w:val="both"/>
      </w:pPr>
      <w:r>
        <w:t xml:space="preserve">- доводить лимиты бюджетных обязательств и бюджетные ассигнования на бюджетные инвестиции и </w:t>
      </w:r>
      <w:proofErr w:type="gramStart"/>
      <w:r>
        <w:t>субсидии</w:t>
      </w:r>
      <w:proofErr w:type="gramEnd"/>
      <w:r>
        <w:t xml:space="preserve"> юридическим и физическим лицам;</w:t>
      </w:r>
    </w:p>
    <w:p w:rsidR="008D2552" w:rsidRDefault="008D2552" w:rsidP="008D2552">
      <w:pPr>
        <w:autoSpaceDE w:val="0"/>
        <w:autoSpaceDN w:val="0"/>
        <w:adjustRightInd w:val="0"/>
        <w:ind w:firstLine="720"/>
        <w:jc w:val="both"/>
      </w:pPr>
      <w:r>
        <w:t>- предоставлять бюджетные кредиты;</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8D2552" w:rsidRDefault="008D2552" w:rsidP="008D2552">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 формировать резервный фонд </w:t>
      </w:r>
      <w:r>
        <w:rPr>
          <w:rFonts w:ascii="Times New Roman" w:hAnsi="Times New Roman"/>
          <w:sz w:val="24"/>
        </w:rPr>
        <w:t xml:space="preserve">администрации </w:t>
      </w:r>
      <w:r>
        <w:rPr>
          <w:rFonts w:ascii="Times New Roman" w:hAnsi="Times New Roman" w:cs="Times New Roman"/>
          <w:sz w:val="24"/>
          <w:szCs w:val="24"/>
        </w:rPr>
        <w:t xml:space="preserve">Николаевского </w:t>
      </w:r>
      <w:r>
        <w:rPr>
          <w:rFonts w:ascii="Times New Roman" w:hAnsi="Times New Roman"/>
          <w:sz w:val="24"/>
        </w:rPr>
        <w:t>сельского поселения</w:t>
      </w:r>
      <w:r>
        <w:rPr>
          <w:rFonts w:ascii="Times New Roman" w:hAnsi="Times New Roman" w:cs="Times New Roman"/>
          <w:sz w:val="24"/>
          <w:szCs w:val="24"/>
        </w:rPr>
        <w:t>.</w:t>
      </w:r>
    </w:p>
    <w:p w:rsidR="008D2552" w:rsidRDefault="008D2552" w:rsidP="008D2552">
      <w:pPr>
        <w:autoSpaceDE w:val="0"/>
        <w:autoSpaceDN w:val="0"/>
        <w:adjustRightInd w:val="0"/>
        <w:ind w:firstLine="540"/>
        <w:jc w:val="both"/>
      </w:pPr>
      <w:r>
        <w:t xml:space="preserve">3. Указанные в пунктах 1 и 2 настоящей статьи ограничения не распространяются на расходы, связанные с выполнением публичных нормативных обязательств, </w:t>
      </w:r>
      <w:r>
        <w:lastRenderedPageBreak/>
        <w:t>обслуживанием и погашением муниципального долга, выполнением международных договоров.</w:t>
      </w:r>
    </w:p>
    <w:p w:rsidR="008D2552" w:rsidRDefault="008D2552" w:rsidP="008D2552">
      <w:pPr>
        <w:pStyle w:val="ConsNormal"/>
        <w:widowControl/>
        <w:ind w:firstLine="0"/>
        <w:jc w:val="center"/>
        <w:rPr>
          <w:rFonts w:ascii="Times New Roman" w:hAnsi="Times New Roman" w:cs="Times New Roman"/>
          <w:b/>
          <w:sz w:val="24"/>
          <w:szCs w:val="24"/>
        </w:rPr>
      </w:pPr>
    </w:p>
    <w:p w:rsidR="008D2552" w:rsidRDefault="008D2552" w:rsidP="008D2552">
      <w:pPr>
        <w:pStyle w:val="ConsNormal"/>
        <w:widowControl/>
        <w:ind w:firstLine="0"/>
        <w:jc w:val="center"/>
        <w:rPr>
          <w:rFonts w:ascii="Times New Roman" w:hAnsi="Times New Roman"/>
          <w:b/>
          <w:sz w:val="24"/>
        </w:rPr>
      </w:pPr>
      <w:r>
        <w:rPr>
          <w:rFonts w:ascii="Times New Roman" w:hAnsi="Times New Roman" w:cs="Times New Roman"/>
          <w:b/>
          <w:sz w:val="24"/>
          <w:szCs w:val="24"/>
        </w:rPr>
        <w:t>Раздел 6. Исполнение бюджета</w:t>
      </w:r>
    </w:p>
    <w:p w:rsidR="008D2552" w:rsidRDefault="008D2552" w:rsidP="008D2552">
      <w:pPr>
        <w:pStyle w:val="4"/>
        <w:spacing w:before="120"/>
        <w:ind w:firstLine="539"/>
        <w:rPr>
          <w:sz w:val="24"/>
          <w:szCs w:val="24"/>
        </w:rPr>
      </w:pPr>
      <w:r>
        <w:rPr>
          <w:sz w:val="24"/>
          <w:szCs w:val="24"/>
        </w:rPr>
        <w:t>Статья 38. Основы исполнения бюджета</w:t>
      </w:r>
    </w:p>
    <w:p w:rsidR="008D2552" w:rsidRDefault="008D2552" w:rsidP="008D2552"/>
    <w:p w:rsidR="008D2552" w:rsidRDefault="008D2552" w:rsidP="008D2552">
      <w:pPr>
        <w:autoSpaceDE w:val="0"/>
        <w:autoSpaceDN w:val="0"/>
        <w:adjustRightInd w:val="0"/>
        <w:ind w:firstLine="540"/>
        <w:jc w:val="both"/>
      </w:pPr>
      <w:r>
        <w:t>Исполнение бюджета поселения обеспечивается администрацией Николаевского сельского поселения.</w:t>
      </w:r>
    </w:p>
    <w:p w:rsidR="008D2552" w:rsidRDefault="008D2552" w:rsidP="008D2552">
      <w:pPr>
        <w:autoSpaceDE w:val="0"/>
        <w:autoSpaceDN w:val="0"/>
        <w:adjustRightInd w:val="0"/>
        <w:ind w:firstLine="540"/>
        <w:jc w:val="both"/>
      </w:pPr>
      <w:r>
        <w:t>Бюджет исполняется на основе единства кассы и подведомственности расходов.</w:t>
      </w:r>
    </w:p>
    <w:p w:rsidR="008D2552" w:rsidRDefault="008D2552" w:rsidP="008D2552">
      <w:pPr>
        <w:autoSpaceDE w:val="0"/>
        <w:autoSpaceDN w:val="0"/>
        <w:adjustRightInd w:val="0"/>
        <w:ind w:firstLine="540"/>
        <w:jc w:val="both"/>
      </w:pPr>
    </w:p>
    <w:p w:rsidR="008D2552" w:rsidRDefault="008D2552" w:rsidP="008D2552">
      <w:pPr>
        <w:pStyle w:val="2"/>
        <w:ind w:firstLine="540"/>
        <w:jc w:val="left"/>
        <w:rPr>
          <w:sz w:val="24"/>
        </w:rPr>
      </w:pPr>
      <w:bookmarkStart w:id="55" w:name="_Toc105937815"/>
      <w:r>
        <w:rPr>
          <w:sz w:val="24"/>
        </w:rPr>
        <w:t>Статья 39. Исполнение бюджета по доходам</w:t>
      </w:r>
      <w:bookmarkEnd w:id="55"/>
    </w:p>
    <w:p w:rsidR="008D2552" w:rsidRDefault="008D2552" w:rsidP="008D2552">
      <w:pPr>
        <w:jc w:val="both"/>
      </w:pPr>
    </w:p>
    <w:p w:rsidR="008D2552" w:rsidRDefault="008D2552" w:rsidP="008D2552">
      <w:pPr>
        <w:ind w:firstLine="540"/>
        <w:jc w:val="both"/>
      </w:pPr>
      <w:r>
        <w:rPr>
          <w:rStyle w:val="blk"/>
        </w:rPr>
        <w:t>Исполнение бюджетов по доходам предусматривает:</w:t>
      </w:r>
    </w:p>
    <w:p w:rsidR="008D2552" w:rsidRDefault="008D2552" w:rsidP="008D2552">
      <w:pPr>
        <w:ind w:firstLine="540"/>
        <w:jc w:val="both"/>
      </w:pPr>
      <w:bookmarkStart w:id="56" w:name="dst6011"/>
      <w:bookmarkStart w:id="57" w:name="dst2582"/>
      <w:bookmarkEnd w:id="56"/>
      <w:bookmarkEnd w:id="57"/>
      <w:proofErr w:type="gramStart"/>
      <w:r>
        <w:rPr>
          <w:rStyle w:val="blk"/>
        </w:rPr>
        <w:t>зачисление на единый счет бюджета доходов от распределения налогов, сборов и иных поступлений в бюджет, распределяемых по нормативам, действующим в текущем финансовом году, установленным Бюджетным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с казначейских счетов для осуществления и отражения операций по учету и распределению поступлений</w:t>
      </w:r>
      <w:proofErr w:type="gramEnd"/>
      <w:r>
        <w:rPr>
          <w:rStyle w:val="blk"/>
        </w:rPr>
        <w:t xml:space="preserve"> и иных поступлений в бюджет;</w:t>
      </w:r>
    </w:p>
    <w:p w:rsidR="008D2552" w:rsidRDefault="008D2552" w:rsidP="008D2552">
      <w:pPr>
        <w:ind w:firstLine="540"/>
        <w:jc w:val="both"/>
      </w:pPr>
      <w:bookmarkStart w:id="58" w:name="dst103359"/>
      <w:bookmarkStart w:id="59" w:name="dst2583"/>
      <w:bookmarkEnd w:id="58"/>
      <w:bookmarkEnd w:id="59"/>
      <w:r>
        <w:rPr>
          <w:rStyle w:val="blk"/>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D2552" w:rsidRDefault="008D2552" w:rsidP="008D2552">
      <w:pPr>
        <w:ind w:firstLine="540"/>
        <w:jc w:val="both"/>
      </w:pPr>
      <w:bookmarkStart w:id="60" w:name="dst3050"/>
      <w:bookmarkStart w:id="61" w:name="dst2584"/>
      <w:bookmarkEnd w:id="60"/>
      <w:bookmarkEnd w:id="61"/>
      <w:r>
        <w:rPr>
          <w:rStyle w:val="blk"/>
        </w:rPr>
        <w:t xml:space="preserve">зачет излишне уплаченных или излишне взысканных сумм в соответствии с </w:t>
      </w:r>
      <w:hyperlink r:id="rId30" w:anchor="dst100775" w:history="1">
        <w:r>
          <w:rPr>
            <w:rStyle w:val="a3"/>
          </w:rPr>
          <w:t>законодательством</w:t>
        </w:r>
      </w:hyperlink>
      <w:r>
        <w:rPr>
          <w:rStyle w:val="blk"/>
        </w:rPr>
        <w:t xml:space="preserve"> Российской Федерации;</w:t>
      </w:r>
    </w:p>
    <w:p w:rsidR="008D2552" w:rsidRDefault="008D2552" w:rsidP="008D2552">
      <w:pPr>
        <w:ind w:firstLine="540"/>
        <w:jc w:val="both"/>
      </w:pPr>
      <w:bookmarkStart w:id="62" w:name="dst2585"/>
      <w:bookmarkEnd w:id="62"/>
      <w:r>
        <w:rPr>
          <w:rStyle w:val="blk"/>
        </w:rPr>
        <w:t>уточнение администратором доходов бюджета платежей в бюджеты бюджетной системы Российской Федерации;</w:t>
      </w:r>
    </w:p>
    <w:p w:rsidR="008D2552" w:rsidRDefault="008D2552" w:rsidP="008D2552">
      <w:pPr>
        <w:ind w:firstLine="540"/>
        <w:jc w:val="both"/>
      </w:pPr>
      <w:bookmarkStart w:id="63" w:name="dst6012"/>
      <w:bookmarkStart w:id="64" w:name="dst2586"/>
      <w:bookmarkStart w:id="65" w:name="dst103360"/>
      <w:bookmarkEnd w:id="63"/>
      <w:bookmarkEnd w:id="64"/>
      <w:bookmarkEnd w:id="65"/>
      <w:proofErr w:type="gramStart"/>
      <w:r>
        <w:rPr>
          <w:rStyle w:val="blk"/>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w:t>
      </w:r>
      <w:proofErr w:type="gramEnd"/>
      <w:r>
        <w:rPr>
          <w:rStyle w:val="blk"/>
        </w:rPr>
        <w:t xml:space="preserve"> учета поступлений и их распределения между бюджетами бюджетной системы Российской Федерации в </w:t>
      </w:r>
      <w:hyperlink r:id="rId31" w:anchor="dst100018" w:history="1">
        <w:r>
          <w:rPr>
            <w:rStyle w:val="a3"/>
          </w:rPr>
          <w:t>порядке</w:t>
        </w:r>
      </w:hyperlink>
      <w:r>
        <w:rPr>
          <w:rStyle w:val="blk"/>
        </w:rPr>
        <w:t>, установленном Министерством финансов Российской Федерации.</w:t>
      </w:r>
    </w:p>
    <w:p w:rsidR="008D2552" w:rsidRDefault="008D2552" w:rsidP="008D2552"/>
    <w:p w:rsidR="008D2552" w:rsidRDefault="008D2552" w:rsidP="008D2552">
      <w:pPr>
        <w:autoSpaceDE w:val="0"/>
        <w:autoSpaceDN w:val="0"/>
        <w:adjustRightInd w:val="0"/>
        <w:ind w:firstLine="540"/>
        <w:jc w:val="both"/>
        <w:rPr>
          <w:b/>
        </w:rPr>
      </w:pPr>
      <w:r w:rsidRPr="003575E2">
        <w:rPr>
          <w:b/>
        </w:rPr>
        <w:t>Статья 40. Исполнение бюджета по расходам</w:t>
      </w:r>
    </w:p>
    <w:p w:rsidR="008D2552" w:rsidRDefault="008D2552" w:rsidP="008D2552">
      <w:pPr>
        <w:autoSpaceDE w:val="0"/>
        <w:autoSpaceDN w:val="0"/>
        <w:adjustRightInd w:val="0"/>
        <w:ind w:firstLine="540"/>
        <w:jc w:val="both"/>
        <w:rPr>
          <w:b/>
        </w:rPr>
      </w:pPr>
    </w:p>
    <w:p w:rsidR="008D2552" w:rsidRDefault="008D2552" w:rsidP="008D2552">
      <w:pPr>
        <w:ind w:firstLine="540"/>
        <w:jc w:val="both"/>
      </w:pPr>
      <w:r>
        <w:rPr>
          <w:rStyle w:val="blk"/>
        </w:rPr>
        <w:t xml:space="preserve">1. Исполнение бюджета по расходам осуществляется в </w:t>
      </w:r>
      <w:hyperlink r:id="rId32" w:anchor="dst100011" w:history="1">
        <w:r>
          <w:rPr>
            <w:rStyle w:val="a3"/>
          </w:rPr>
          <w:t>порядке</w:t>
        </w:r>
      </w:hyperlink>
      <w:r>
        <w:rPr>
          <w:rStyle w:val="blk"/>
        </w:rPr>
        <w:t>, установленном соответствующим финансовым органом, с соблюдением требований Бюджетного Кодекса.</w:t>
      </w:r>
    </w:p>
    <w:p w:rsidR="008D2552" w:rsidRDefault="008D2552" w:rsidP="008D2552">
      <w:pPr>
        <w:ind w:firstLine="540"/>
        <w:jc w:val="both"/>
      </w:pPr>
      <w:bookmarkStart w:id="66" w:name="dst2589"/>
      <w:bookmarkEnd w:id="66"/>
      <w:r>
        <w:rPr>
          <w:rStyle w:val="blk"/>
        </w:rPr>
        <w:t>2. Исполнение бюджета по расходам предусматривает:</w:t>
      </w:r>
    </w:p>
    <w:p w:rsidR="008D2552" w:rsidRDefault="008D2552" w:rsidP="008D2552">
      <w:pPr>
        <w:ind w:firstLine="540"/>
        <w:jc w:val="both"/>
      </w:pPr>
      <w:bookmarkStart w:id="67" w:name="dst4414"/>
      <w:bookmarkStart w:id="68" w:name="dst2590"/>
      <w:bookmarkEnd w:id="67"/>
      <w:bookmarkEnd w:id="68"/>
      <w:r>
        <w:rPr>
          <w:rStyle w:val="blk"/>
        </w:rPr>
        <w:t xml:space="preserve">- принятие и </w:t>
      </w:r>
      <w:hyperlink r:id="rId33" w:anchor="dst100016" w:history="1">
        <w:r>
          <w:rPr>
            <w:rStyle w:val="a3"/>
          </w:rPr>
          <w:t>учет</w:t>
        </w:r>
      </w:hyperlink>
      <w:r>
        <w:rPr>
          <w:rStyle w:val="blk"/>
        </w:rPr>
        <w:t xml:space="preserve"> бюджетных и денежных обязательств;</w:t>
      </w:r>
    </w:p>
    <w:p w:rsidR="008D2552" w:rsidRDefault="008D2552" w:rsidP="008D2552">
      <w:pPr>
        <w:ind w:firstLine="540"/>
        <w:jc w:val="both"/>
      </w:pPr>
      <w:bookmarkStart w:id="69" w:name="dst2591"/>
      <w:bookmarkEnd w:id="69"/>
      <w:r>
        <w:rPr>
          <w:rStyle w:val="blk"/>
        </w:rPr>
        <w:t>- подтверждение денежных обязательств;</w:t>
      </w:r>
    </w:p>
    <w:p w:rsidR="008D2552" w:rsidRDefault="008D2552" w:rsidP="008D2552">
      <w:pPr>
        <w:ind w:firstLine="540"/>
        <w:jc w:val="both"/>
      </w:pPr>
      <w:bookmarkStart w:id="70" w:name="dst2592"/>
      <w:bookmarkEnd w:id="70"/>
      <w:r>
        <w:rPr>
          <w:rStyle w:val="blk"/>
        </w:rPr>
        <w:t>- санкционирование оплаты денежных обязательств;</w:t>
      </w:r>
    </w:p>
    <w:p w:rsidR="008D2552" w:rsidRDefault="008D2552" w:rsidP="008D2552">
      <w:pPr>
        <w:ind w:firstLine="540"/>
        <w:jc w:val="both"/>
      </w:pPr>
      <w:bookmarkStart w:id="71" w:name="dst2593"/>
      <w:bookmarkEnd w:id="71"/>
      <w:r>
        <w:rPr>
          <w:rStyle w:val="blk"/>
        </w:rPr>
        <w:t>- подтверждение исполнения денежных обязательств.</w:t>
      </w:r>
    </w:p>
    <w:p w:rsidR="008D2552" w:rsidRDefault="008D2552" w:rsidP="008D2552">
      <w:pPr>
        <w:ind w:firstLine="540"/>
        <w:jc w:val="both"/>
      </w:pPr>
      <w:bookmarkStart w:id="72" w:name="dst4625"/>
      <w:bookmarkEnd w:id="72"/>
      <w:r>
        <w:rPr>
          <w:rStyle w:val="blk"/>
        </w:rPr>
        <w:t xml:space="preserve">2.1. Финансовый орган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4" w:anchor="dst100012" w:history="1">
        <w:r>
          <w:rPr>
            <w:rStyle w:val="a3"/>
          </w:rPr>
          <w:t>форме</w:t>
        </w:r>
      </w:hyperlink>
      <w:r>
        <w:rPr>
          <w:rStyle w:val="blk"/>
        </w:rPr>
        <w:t>, установленной Министерством финансов Российской Федерации.</w:t>
      </w:r>
    </w:p>
    <w:p w:rsidR="008D2552" w:rsidRDefault="008D2552" w:rsidP="008D2552">
      <w:pPr>
        <w:ind w:firstLine="540"/>
        <w:jc w:val="both"/>
        <w:rPr>
          <w:color w:val="000000"/>
        </w:rPr>
      </w:pPr>
      <w:bookmarkStart w:id="73" w:name="dst102970"/>
      <w:bookmarkStart w:id="74" w:name="dst2594"/>
      <w:bookmarkEnd w:id="73"/>
      <w:bookmarkEnd w:id="74"/>
      <w:r>
        <w:rPr>
          <w:rStyle w:val="blk"/>
        </w:rPr>
        <w:lastRenderedPageBreak/>
        <w:t xml:space="preserve">3. </w:t>
      </w:r>
      <w:r>
        <w:rPr>
          <w:color w:val="000000"/>
        </w:rPr>
        <w:t xml:space="preserve">Получатель бюджетных средств принимает бюджетные обязательства и вносит изменения в ранее принятые бюджетные обязательства в </w:t>
      </w:r>
      <w:proofErr w:type="gramStart"/>
      <w:r>
        <w:rPr>
          <w:color w:val="000000"/>
        </w:rPr>
        <w:t>пределах</w:t>
      </w:r>
      <w:proofErr w:type="gramEnd"/>
      <w:r>
        <w:rPr>
          <w:color w:val="000000"/>
        </w:rPr>
        <w:t xml:space="preserve"> доведенных до него лимитов бюджетных обязательств.</w:t>
      </w:r>
    </w:p>
    <w:p w:rsidR="008D2552" w:rsidRDefault="008D2552" w:rsidP="008D2552">
      <w:pPr>
        <w:ind w:firstLine="540"/>
        <w:jc w:val="both"/>
      </w:pPr>
      <w:bookmarkStart w:id="75" w:name="dst2595"/>
      <w:bookmarkEnd w:id="75"/>
      <w:r>
        <w:rPr>
          <w:rStyle w:val="blk"/>
        </w:rPr>
        <w:t>Получатель бюджетных сре</w:t>
      </w:r>
      <w:proofErr w:type="gramStart"/>
      <w:r>
        <w:rPr>
          <w:rStyle w:val="blk"/>
        </w:rPr>
        <w:t>дств пр</w:t>
      </w:r>
      <w:proofErr w:type="gramEnd"/>
      <w:r>
        <w:rPr>
          <w:rStyle w:val="blk"/>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D2552" w:rsidRDefault="008D2552" w:rsidP="008D2552">
      <w:pPr>
        <w:jc w:val="both"/>
        <w:rPr>
          <w:rStyle w:val="blk"/>
        </w:rPr>
      </w:pPr>
      <w:bookmarkStart w:id="76" w:name="dst5830"/>
      <w:bookmarkEnd w:id="76"/>
      <w:r>
        <w:rPr>
          <w:rStyle w:val="blk"/>
        </w:rPr>
        <w:t xml:space="preserve">         Получатель бюджетных сре</w:t>
      </w:r>
      <w:proofErr w:type="gramStart"/>
      <w:r>
        <w:rPr>
          <w:rStyle w:val="blk"/>
        </w:rPr>
        <w:t>дств пр</w:t>
      </w:r>
      <w:proofErr w:type="gramEnd"/>
      <w:r>
        <w:rPr>
          <w:rStyle w:val="blk"/>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8D2552" w:rsidRDefault="008D2552" w:rsidP="008D2552">
      <w:pPr>
        <w:shd w:val="clear" w:color="auto" w:fill="FFFFFF"/>
        <w:jc w:val="both"/>
        <w:rPr>
          <w:color w:val="000000"/>
        </w:rPr>
      </w:pPr>
      <w:r>
        <w:rPr>
          <w:color w:val="000000"/>
        </w:rPr>
        <w:t xml:space="preserve">         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8D2552" w:rsidRDefault="008D2552" w:rsidP="008D2552">
      <w:pPr>
        <w:ind w:firstLine="540"/>
        <w:jc w:val="both"/>
      </w:pPr>
      <w:bookmarkStart w:id="77" w:name="dst6013"/>
      <w:bookmarkStart w:id="78" w:name="dst2596"/>
      <w:bookmarkStart w:id="79" w:name="dst3335"/>
      <w:bookmarkEnd w:id="77"/>
      <w:bookmarkEnd w:id="78"/>
      <w:bookmarkEnd w:id="79"/>
      <w:r>
        <w:rPr>
          <w:rStyle w:val="blk"/>
        </w:rPr>
        <w:t xml:space="preserve">4. </w:t>
      </w:r>
      <w:r>
        <w:rPr>
          <w:color w:val="000000"/>
        </w:rPr>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8D2552" w:rsidRDefault="008D2552" w:rsidP="008D2552">
      <w:pPr>
        <w:ind w:firstLine="540"/>
        <w:jc w:val="both"/>
      </w:pPr>
      <w:bookmarkStart w:id="80" w:name="dst4912"/>
      <w:bookmarkStart w:id="81" w:name="dst2597"/>
      <w:bookmarkStart w:id="82" w:name="dst3655"/>
      <w:bookmarkStart w:id="83" w:name="dst103494"/>
      <w:bookmarkEnd w:id="80"/>
      <w:bookmarkEnd w:id="81"/>
      <w:bookmarkEnd w:id="82"/>
      <w:bookmarkEnd w:id="83"/>
      <w:r>
        <w:rPr>
          <w:rStyle w:val="blk"/>
        </w:rPr>
        <w:t xml:space="preserve">5. </w:t>
      </w:r>
      <w:bookmarkStart w:id="84" w:name="dst4913"/>
      <w:bookmarkEnd w:id="84"/>
      <w:r>
        <w:rPr>
          <w:rStyle w:val="blk"/>
        </w:rPr>
        <w:t xml:space="preserve">Федеральное казначейство, финансовые органы муниципального образования,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w:t>
      </w:r>
      <w:proofErr w:type="gramStart"/>
      <w:r>
        <w:rPr>
          <w:rStyle w:val="blk"/>
        </w:rPr>
        <w:t>органом</w:t>
      </w:r>
      <w:proofErr w:type="gramEnd"/>
      <w:r>
        <w:rPr>
          <w:rStyle w:val="blk"/>
        </w:rPr>
        <w:t xml:space="preserve"> порядком, предусмотренным </w:t>
      </w:r>
      <w:hyperlink r:id="rId35" w:anchor="dst3654" w:history="1">
        <w:r>
          <w:rPr>
            <w:rStyle w:val="a3"/>
          </w:rPr>
          <w:t>пунктом 1</w:t>
        </w:r>
      </w:hyperlink>
      <w:r>
        <w:rPr>
          <w:rStyle w:val="blk"/>
        </w:rPr>
        <w:t xml:space="preserve"> настоящей статьи, контроль за:</w:t>
      </w:r>
    </w:p>
    <w:p w:rsidR="008D2552" w:rsidRDefault="008D2552" w:rsidP="008D2552">
      <w:pPr>
        <w:ind w:firstLine="540"/>
        <w:jc w:val="both"/>
      </w:pPr>
      <w:bookmarkStart w:id="85" w:name="dst4914"/>
      <w:bookmarkEnd w:id="85"/>
      <w:r>
        <w:rPr>
          <w:rStyle w:val="blk"/>
        </w:rPr>
        <w:t xml:space="preserve">- </w:t>
      </w:r>
      <w:proofErr w:type="spellStart"/>
      <w:r>
        <w:rPr>
          <w:rStyle w:val="blk"/>
        </w:rPr>
        <w:t>непревышением</w:t>
      </w:r>
      <w:proofErr w:type="spellEnd"/>
      <w:r>
        <w:rPr>
          <w:rStyle w:val="blk"/>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8D2552" w:rsidRDefault="008D2552" w:rsidP="008D2552">
      <w:pPr>
        <w:ind w:firstLine="540"/>
        <w:jc w:val="both"/>
      </w:pPr>
      <w:bookmarkStart w:id="86" w:name="dst4915"/>
      <w:bookmarkEnd w:id="86"/>
      <w:r>
        <w:rPr>
          <w:rStyle w:val="blk"/>
        </w:rPr>
        <w:t>- соответствием информации о денежном обязательстве информации о поставленном на учет соответствующем бюджетном обязательстве;</w:t>
      </w:r>
    </w:p>
    <w:p w:rsidR="008D2552" w:rsidRDefault="008D2552" w:rsidP="008D2552">
      <w:pPr>
        <w:ind w:firstLine="540"/>
        <w:jc w:val="both"/>
      </w:pPr>
      <w:bookmarkStart w:id="87" w:name="dst6014"/>
      <w:bookmarkStart w:id="88" w:name="dst4916"/>
      <w:bookmarkEnd w:id="87"/>
      <w:bookmarkEnd w:id="88"/>
      <w:r>
        <w:rPr>
          <w:rStyle w:val="blk"/>
        </w:rPr>
        <w:t>- соответствием информации, указанной в распоряжении для оплаты денежного обязательства, информации о денежном обязательстве;</w:t>
      </w:r>
    </w:p>
    <w:p w:rsidR="008D2552" w:rsidRDefault="008D2552" w:rsidP="008D2552">
      <w:pPr>
        <w:ind w:firstLine="540"/>
        <w:jc w:val="both"/>
      </w:pPr>
      <w:bookmarkStart w:id="89" w:name="dst4917"/>
      <w:bookmarkEnd w:id="89"/>
      <w:r>
        <w:rPr>
          <w:rStyle w:val="blk"/>
        </w:rPr>
        <w:t>- наличием документов, подтверждающих возникновение денежного обязательства.</w:t>
      </w:r>
    </w:p>
    <w:p w:rsidR="008D2552" w:rsidRDefault="008D2552" w:rsidP="008D2552">
      <w:pPr>
        <w:ind w:firstLine="540"/>
        <w:jc w:val="both"/>
      </w:pPr>
      <w:bookmarkStart w:id="90" w:name="dst4918"/>
      <w:bookmarkEnd w:id="90"/>
      <w:r>
        <w:rPr>
          <w:rStyle w:val="blk"/>
        </w:rPr>
        <w:t xml:space="preserve">В порядке, установленном соответствующим финансовым органом, и предусмотренном </w:t>
      </w:r>
      <w:hyperlink r:id="rId36" w:anchor="dst3654" w:history="1">
        <w:r>
          <w:rPr>
            <w:rStyle w:val="a3"/>
          </w:rPr>
          <w:t>пунктом 1</w:t>
        </w:r>
      </w:hyperlink>
      <w:r>
        <w:rPr>
          <w:rStyle w:val="blk"/>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8D2552" w:rsidRDefault="008D2552" w:rsidP="008D2552">
      <w:pPr>
        <w:ind w:firstLine="540"/>
        <w:jc w:val="both"/>
      </w:pPr>
      <w:bookmarkStart w:id="91" w:name="dst4919"/>
      <w:bookmarkEnd w:id="91"/>
      <w:r>
        <w:rPr>
          <w:rStyle w:val="blk"/>
        </w:rPr>
        <w:t>В случае</w:t>
      </w:r>
      <w:proofErr w:type="gramStart"/>
      <w:r>
        <w:rPr>
          <w:rStyle w:val="blk"/>
        </w:rPr>
        <w:t>,</w:t>
      </w:r>
      <w:proofErr w:type="gramEnd"/>
      <w:r>
        <w:rPr>
          <w:rStyle w:val="blk"/>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37" w:anchor="dst101474" w:history="1">
        <w:r>
          <w:rPr>
            <w:rStyle w:val="a3"/>
          </w:rPr>
          <w:t>законодательством</w:t>
        </w:r>
      </w:hyperlink>
      <w:r>
        <w:rPr>
          <w:rStyle w:val="blk"/>
        </w:rPr>
        <w:t xml:space="preserve">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8D2552" w:rsidRDefault="008D2552" w:rsidP="008D2552">
      <w:pPr>
        <w:ind w:firstLine="540"/>
        <w:jc w:val="both"/>
      </w:pPr>
      <w:bookmarkStart w:id="92" w:name="dst2598"/>
      <w:bookmarkEnd w:id="92"/>
      <w:r>
        <w:rPr>
          <w:rStyle w:val="blk"/>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Pr>
          <w:rStyle w:val="blk"/>
        </w:rPr>
        <w:t>пределах</w:t>
      </w:r>
      <w:proofErr w:type="gramEnd"/>
      <w:r>
        <w:rPr>
          <w:rStyle w:val="blk"/>
        </w:rPr>
        <w:t xml:space="preserve"> доведенных до получателя бюджетных средств лимитов бюджетных обязательств.</w:t>
      </w:r>
    </w:p>
    <w:p w:rsidR="008D2552" w:rsidRDefault="008D2552" w:rsidP="008D2552">
      <w:pPr>
        <w:ind w:firstLine="540"/>
        <w:jc w:val="both"/>
      </w:pPr>
      <w:bookmarkStart w:id="93" w:name="dst2599"/>
      <w:bookmarkEnd w:id="93"/>
      <w:r>
        <w:rPr>
          <w:rStyle w:val="blk"/>
        </w:rPr>
        <w:lastRenderedPageBreak/>
        <w:t xml:space="preserve">Оплата денежных обязательств по публичным нормативным обязательствам может осуществляться в </w:t>
      </w:r>
      <w:proofErr w:type="gramStart"/>
      <w:r>
        <w:rPr>
          <w:rStyle w:val="blk"/>
        </w:rPr>
        <w:t>пределах</w:t>
      </w:r>
      <w:proofErr w:type="gramEnd"/>
      <w:r>
        <w:rPr>
          <w:rStyle w:val="blk"/>
        </w:rPr>
        <w:t xml:space="preserve"> доведенных до получателя бюджетных средств бюджетных ассигнований.</w:t>
      </w:r>
    </w:p>
    <w:p w:rsidR="008D2552" w:rsidRDefault="008D2552" w:rsidP="008D2552">
      <w:pPr>
        <w:ind w:firstLine="540"/>
        <w:jc w:val="both"/>
      </w:pPr>
      <w:bookmarkStart w:id="94" w:name="dst6015"/>
      <w:bookmarkStart w:id="95" w:name="dst2600"/>
      <w:bookmarkEnd w:id="94"/>
      <w:bookmarkEnd w:id="95"/>
      <w:r>
        <w:rPr>
          <w:rStyle w:val="blk"/>
        </w:rP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Pr>
          <w:rStyle w:val="blk"/>
        </w:rPr>
        <w:t>неденежных</w:t>
      </w:r>
      <w:proofErr w:type="spellEnd"/>
      <w:r>
        <w:rPr>
          <w:rStyle w:val="blk"/>
        </w:rPr>
        <w:t xml:space="preserve"> операций по исполнению денежных обязательств получателей бюджетных средств.</w:t>
      </w:r>
    </w:p>
    <w:p w:rsidR="008D2552" w:rsidRDefault="008D2552" w:rsidP="008D2552">
      <w:pPr>
        <w:autoSpaceDE w:val="0"/>
        <w:autoSpaceDN w:val="0"/>
        <w:adjustRightInd w:val="0"/>
        <w:ind w:firstLine="540"/>
        <w:jc w:val="both"/>
        <w:rPr>
          <w:b/>
        </w:rPr>
      </w:pPr>
    </w:p>
    <w:p w:rsidR="008D2552" w:rsidRDefault="008D2552" w:rsidP="008D2552">
      <w:pPr>
        <w:autoSpaceDE w:val="0"/>
        <w:autoSpaceDN w:val="0"/>
        <w:adjustRightInd w:val="0"/>
        <w:ind w:firstLine="539"/>
        <w:jc w:val="both"/>
        <w:rPr>
          <w:b/>
        </w:rPr>
      </w:pPr>
      <w:r>
        <w:rPr>
          <w:b/>
        </w:rPr>
        <w:t xml:space="preserve">Статья 41. Использование доходов, фактически полученных при исполнении бюджета </w:t>
      </w:r>
      <w:proofErr w:type="gramStart"/>
      <w:r>
        <w:rPr>
          <w:b/>
        </w:rPr>
        <w:t>сверх</w:t>
      </w:r>
      <w:proofErr w:type="gramEnd"/>
      <w:r>
        <w:rPr>
          <w:b/>
        </w:rPr>
        <w:t xml:space="preserve"> утвержденных Решением о бюджете</w:t>
      </w:r>
    </w:p>
    <w:p w:rsidR="008D2552" w:rsidRDefault="008D2552" w:rsidP="008D2552">
      <w:pPr>
        <w:autoSpaceDE w:val="0"/>
        <w:autoSpaceDN w:val="0"/>
        <w:adjustRightInd w:val="0"/>
        <w:ind w:firstLine="540"/>
        <w:jc w:val="both"/>
      </w:pPr>
    </w:p>
    <w:p w:rsidR="008D2552" w:rsidRDefault="008D2552" w:rsidP="008D2552">
      <w:pPr>
        <w:ind w:firstLine="540"/>
        <w:jc w:val="both"/>
      </w:pPr>
      <w:bookmarkStart w:id="96" w:name="dst2631"/>
      <w:bookmarkEnd w:id="96"/>
      <w:r>
        <w:rPr>
          <w:rStyle w:val="blk"/>
        </w:rPr>
        <w:t xml:space="preserve">1. Доходы, фактически полученные при исполнении бюджета сверх утвержденных решением о бюджете общего объема доходов, могут направляться соответствующим финансовым органом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Pr>
          <w:rStyle w:val="blk"/>
        </w:rPr>
        <w:t>образования</w:t>
      </w:r>
      <w:proofErr w:type="gramEnd"/>
      <w:r>
        <w:rPr>
          <w:rStyle w:val="blk"/>
        </w:rPr>
        <w:t xml:space="preserve"> в случае недостаточности предусмотренных на их исполнение бюджетных ассигнований в размере, предусмотренном </w:t>
      </w:r>
      <w:hyperlink r:id="rId38" w:anchor="dst4294" w:history="1">
        <w:r>
          <w:rPr>
            <w:rStyle w:val="a3"/>
          </w:rPr>
          <w:t>пунктом 3 статьи 217</w:t>
        </w:r>
      </w:hyperlink>
      <w:r>
        <w:rPr>
          <w:rStyle w:val="blk"/>
        </w:rPr>
        <w:t xml:space="preserve"> Бюджетного Кодекса.</w:t>
      </w:r>
    </w:p>
    <w:p w:rsidR="008D2552" w:rsidRDefault="008D2552" w:rsidP="008D2552">
      <w:pPr>
        <w:ind w:firstLine="540"/>
        <w:jc w:val="both"/>
      </w:pPr>
      <w:bookmarkStart w:id="97" w:name="dst3073"/>
      <w:bookmarkStart w:id="98" w:name="dst2632"/>
      <w:bookmarkStart w:id="99" w:name="dst3009"/>
      <w:bookmarkStart w:id="100" w:name="dst3068"/>
      <w:bookmarkStart w:id="101" w:name="dst6300"/>
      <w:bookmarkStart w:id="102" w:name="dst3074"/>
      <w:bookmarkStart w:id="103" w:name="dst103366"/>
      <w:bookmarkStart w:id="104" w:name="dst103667"/>
      <w:bookmarkEnd w:id="97"/>
      <w:bookmarkEnd w:id="98"/>
      <w:bookmarkEnd w:id="99"/>
      <w:bookmarkEnd w:id="100"/>
      <w:bookmarkEnd w:id="101"/>
      <w:bookmarkEnd w:id="102"/>
      <w:bookmarkEnd w:id="103"/>
      <w:bookmarkEnd w:id="104"/>
      <w:r>
        <w:rPr>
          <w:rStyle w:val="blk"/>
        </w:rPr>
        <w:t xml:space="preserve">2. </w:t>
      </w:r>
      <w:proofErr w:type="gramStart"/>
      <w:r>
        <w:rPr>
          <w:rStyle w:val="blk"/>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39" w:anchor="dst6070" w:history="1">
        <w:r>
          <w:rPr>
            <w:rStyle w:val="a3"/>
          </w:rPr>
          <w:t>пунктом 5 статьи 242</w:t>
        </w:r>
      </w:hyperlink>
      <w:r>
        <w:rPr>
          <w:rStyle w:val="blk"/>
        </w:rPr>
        <w:t xml:space="preserve">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w:t>
      </w:r>
      <w:proofErr w:type="gramEnd"/>
      <w:r>
        <w:rPr>
          <w:rStyle w:val="blk"/>
        </w:rPr>
        <w:t xml:space="preserve">, </w:t>
      </w:r>
      <w:proofErr w:type="gramStart"/>
      <w:r>
        <w:rPr>
          <w:rStyle w:val="blk"/>
        </w:rPr>
        <w:t>с внесением изменений в сводную бюджетную роспись без внесения изменений в решение о бюджете</w:t>
      </w:r>
      <w:proofErr w:type="gramEnd"/>
      <w:r>
        <w:rPr>
          <w:rStyle w:val="blk"/>
        </w:rPr>
        <w:t xml:space="preserve"> на текущий финансовый год (текущий финансовый год и плановый период).</w:t>
      </w:r>
    </w:p>
    <w:p w:rsidR="008D2552" w:rsidRDefault="008D2552" w:rsidP="008D2552">
      <w:pPr>
        <w:autoSpaceDE w:val="0"/>
        <w:autoSpaceDN w:val="0"/>
        <w:adjustRightInd w:val="0"/>
        <w:ind w:firstLine="540"/>
        <w:jc w:val="both"/>
      </w:pPr>
    </w:p>
    <w:p w:rsidR="008D2552" w:rsidRDefault="008D2552" w:rsidP="008D2552">
      <w:pPr>
        <w:autoSpaceDE w:val="0"/>
        <w:autoSpaceDN w:val="0"/>
        <w:adjustRightInd w:val="0"/>
        <w:ind w:firstLine="540"/>
        <w:jc w:val="center"/>
        <w:rPr>
          <w:b/>
        </w:rPr>
      </w:pPr>
      <w:r>
        <w:rPr>
          <w:b/>
        </w:rPr>
        <w:t xml:space="preserve">Статья 42. </w:t>
      </w:r>
      <w:r w:rsidRPr="00625EF5">
        <w:rPr>
          <w:b/>
        </w:rPr>
        <w:t>Завершение бюджетного года</w:t>
      </w:r>
    </w:p>
    <w:p w:rsidR="008D2552" w:rsidRDefault="008D2552" w:rsidP="008D2552">
      <w:pPr>
        <w:autoSpaceDE w:val="0"/>
        <w:autoSpaceDN w:val="0"/>
        <w:adjustRightInd w:val="0"/>
        <w:ind w:firstLine="540"/>
        <w:jc w:val="center"/>
      </w:pPr>
    </w:p>
    <w:p w:rsidR="008D2552" w:rsidRDefault="008D2552" w:rsidP="008D2552">
      <w:pPr>
        <w:ind w:firstLine="540"/>
        <w:jc w:val="both"/>
      </w:pPr>
      <w:r>
        <w:rPr>
          <w:rStyle w:val="blk"/>
        </w:rPr>
        <w:t xml:space="preserve">1. Операции по исполнению бюджета завершаются 31 декабря, за исключением операций, указанных в </w:t>
      </w:r>
      <w:hyperlink r:id="rId40" w:anchor="dst2660" w:history="1">
        <w:r>
          <w:rPr>
            <w:rStyle w:val="a3"/>
          </w:rPr>
          <w:t>пункте 2</w:t>
        </w:r>
      </w:hyperlink>
      <w:r>
        <w:rPr>
          <w:rStyle w:val="blk"/>
        </w:rPr>
        <w:t xml:space="preserve"> настоящей статьи.</w:t>
      </w:r>
    </w:p>
    <w:p w:rsidR="008D2552" w:rsidRDefault="008D2552" w:rsidP="008D2552">
      <w:pPr>
        <w:ind w:firstLine="540"/>
        <w:jc w:val="both"/>
      </w:pPr>
      <w:bookmarkStart w:id="105" w:name="dst4921"/>
      <w:bookmarkStart w:id="106" w:name="dst2659"/>
      <w:bookmarkEnd w:id="105"/>
      <w:bookmarkEnd w:id="106"/>
      <w:r>
        <w:rPr>
          <w:rStyle w:val="blk"/>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8D2552" w:rsidRDefault="008D2552" w:rsidP="008D2552">
      <w:pPr>
        <w:ind w:firstLine="540"/>
        <w:jc w:val="both"/>
      </w:pPr>
      <w:bookmarkStart w:id="107" w:name="dst2660"/>
      <w:bookmarkEnd w:id="107"/>
      <w:r>
        <w:rPr>
          <w:rStyle w:val="blk"/>
        </w:rPr>
        <w:t xml:space="preserve">2. Завершение операций органами Федерального казначейства по распределению в соответствии со </w:t>
      </w:r>
      <w:hyperlink r:id="rId41" w:anchor="dst1207" w:history="1">
        <w:r>
          <w:rPr>
            <w:rStyle w:val="a3"/>
          </w:rPr>
          <w:t>статьей 40</w:t>
        </w:r>
      </w:hyperlink>
      <w:r>
        <w:rPr>
          <w:rStyle w:val="blk"/>
        </w:rPr>
        <w:t xml:space="preserve">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8D2552" w:rsidRDefault="008D2552" w:rsidP="008D2552">
      <w:pPr>
        <w:ind w:firstLine="540"/>
        <w:jc w:val="both"/>
      </w:pPr>
      <w:bookmarkStart w:id="108" w:name="dst2661"/>
      <w:bookmarkEnd w:id="108"/>
      <w:r>
        <w:rPr>
          <w:rStyle w:val="blk"/>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D2552" w:rsidRDefault="008D2552" w:rsidP="008D2552">
      <w:pPr>
        <w:ind w:firstLine="540"/>
        <w:jc w:val="both"/>
      </w:pPr>
      <w:bookmarkStart w:id="109" w:name="dst6069"/>
      <w:bookmarkStart w:id="110" w:name="dst2662"/>
      <w:bookmarkEnd w:id="109"/>
      <w:bookmarkEnd w:id="110"/>
      <w:r>
        <w:rPr>
          <w:rStyle w:val="blk"/>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8D2552" w:rsidRDefault="008D2552" w:rsidP="008D2552">
      <w:pPr>
        <w:ind w:firstLine="540"/>
        <w:jc w:val="both"/>
      </w:pPr>
      <w:bookmarkStart w:id="111" w:name="dst2663"/>
      <w:bookmarkEnd w:id="111"/>
      <w:r>
        <w:rPr>
          <w:rStyle w:val="blk"/>
        </w:rPr>
        <w:t xml:space="preserve">4. Не использованные получателями бюджетных средств остатки бюджетных средств, находящиеся не на едином счете бюджета, не позднее двух последних рабочих </w:t>
      </w:r>
      <w:r>
        <w:rPr>
          <w:rStyle w:val="blk"/>
        </w:rPr>
        <w:lastRenderedPageBreak/>
        <w:t>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w:t>
      </w:r>
    </w:p>
    <w:p w:rsidR="008D2552" w:rsidRDefault="008D2552" w:rsidP="008D2552">
      <w:pPr>
        <w:ind w:firstLine="540"/>
        <w:jc w:val="both"/>
        <w:rPr>
          <w:color w:val="000000"/>
        </w:rPr>
      </w:pPr>
      <w:bookmarkStart w:id="112" w:name="dst6070"/>
      <w:bookmarkStart w:id="113" w:name="dst2664"/>
      <w:bookmarkStart w:id="114" w:name="dst3961"/>
      <w:bookmarkStart w:id="115" w:name="dst4626"/>
      <w:bookmarkStart w:id="116" w:name="dst102976"/>
      <w:bookmarkStart w:id="117" w:name="dst102988"/>
      <w:bookmarkStart w:id="118" w:name="dst103379"/>
      <w:bookmarkEnd w:id="112"/>
      <w:bookmarkEnd w:id="113"/>
      <w:bookmarkEnd w:id="114"/>
      <w:bookmarkEnd w:id="115"/>
      <w:bookmarkEnd w:id="116"/>
      <w:bookmarkEnd w:id="117"/>
      <w:bookmarkEnd w:id="118"/>
      <w:r w:rsidRPr="00873EE6">
        <w:rPr>
          <w:rStyle w:val="blk"/>
        </w:rPr>
        <w:t xml:space="preserve">5. </w:t>
      </w:r>
      <w:proofErr w:type="gramStart"/>
      <w:r w:rsidRPr="00873EE6">
        <w:rPr>
          <w:color w:val="000000"/>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r w:rsidRPr="00873EE6">
        <w:rPr>
          <w:color w:val="000000"/>
        </w:rPr>
        <w:t xml:space="preserve">. </w:t>
      </w:r>
      <w:proofErr w:type="gramStart"/>
      <w:r w:rsidRPr="00873EE6">
        <w:rPr>
          <w:color w:val="000000"/>
        </w:rPr>
        <w:t>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roofErr w:type="gramEnd"/>
    </w:p>
    <w:p w:rsidR="008D2552" w:rsidRDefault="008D2552" w:rsidP="008D2552">
      <w:pPr>
        <w:ind w:firstLine="540"/>
        <w:jc w:val="both"/>
      </w:pPr>
      <w:bookmarkStart w:id="119" w:name="dst103700"/>
      <w:bookmarkStart w:id="120" w:name="dst3962"/>
      <w:bookmarkStart w:id="121" w:name="dst4417"/>
      <w:bookmarkStart w:id="122" w:name="dst103544"/>
      <w:bookmarkEnd w:id="119"/>
      <w:bookmarkEnd w:id="120"/>
      <w:bookmarkEnd w:id="121"/>
      <w:bookmarkEnd w:id="122"/>
      <w:proofErr w:type="gramStart"/>
      <w:r>
        <w:rPr>
          <w:rStyle w:val="blk"/>
        </w:rPr>
        <w:t xml:space="preserve">Принятие главным администратором средств бюджета о наличии (об отсутствии) потребности в указанных в </w:t>
      </w:r>
      <w:hyperlink r:id="rId42" w:anchor="dst6070" w:history="1">
        <w:r>
          <w:rPr>
            <w:rStyle w:val="a3"/>
          </w:rPr>
          <w:t>абзаце первом</w:t>
        </w:r>
      </w:hyperlink>
      <w:r>
        <w:rPr>
          <w:rStyle w:val="blk"/>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w:t>
      </w:r>
      <w:proofErr w:type="gramEnd"/>
      <w:r>
        <w:rPr>
          <w:rStyle w:val="blk"/>
        </w:rPr>
        <w:t xml:space="preserve">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8D2552" w:rsidRDefault="008D2552" w:rsidP="008D2552">
      <w:pPr>
        <w:ind w:firstLine="540"/>
        <w:jc w:val="both"/>
      </w:pPr>
      <w:bookmarkStart w:id="123" w:name="dst6071"/>
      <w:bookmarkStart w:id="124" w:name="dst4627"/>
      <w:bookmarkStart w:id="125" w:name="dst103380"/>
      <w:bookmarkStart w:id="126" w:name="dst103545"/>
      <w:bookmarkStart w:id="127" w:name="dst103701"/>
      <w:bookmarkEnd w:id="123"/>
      <w:bookmarkEnd w:id="124"/>
      <w:bookmarkEnd w:id="125"/>
      <w:bookmarkEnd w:id="126"/>
      <w:bookmarkEnd w:id="127"/>
      <w:proofErr w:type="gramStart"/>
      <w:r>
        <w:rPr>
          <w:rStyle w:val="blk"/>
        </w:rPr>
        <w:t>В соответствии с решением главного администратора средств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w:t>
      </w:r>
      <w:proofErr w:type="gramEnd"/>
      <w:r>
        <w:rPr>
          <w:rStyle w:val="blk"/>
        </w:rPr>
        <w:t xml:space="preserve">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D2552" w:rsidRDefault="008D2552" w:rsidP="008D2552">
      <w:pPr>
        <w:ind w:firstLine="540"/>
        <w:jc w:val="both"/>
      </w:pPr>
      <w:bookmarkStart w:id="128" w:name="dst103702"/>
      <w:bookmarkStart w:id="129" w:name="dst103546"/>
      <w:bookmarkEnd w:id="128"/>
      <w:bookmarkEnd w:id="129"/>
      <w:proofErr w:type="gramStart"/>
      <w:r>
        <w:rPr>
          <w:rStyle w:val="blk"/>
        </w:rPr>
        <w:t xml:space="preserve">Порядок принятия решений, предусмотренных </w:t>
      </w:r>
      <w:hyperlink r:id="rId43" w:anchor="dst6071" w:history="1">
        <w:r>
          <w:rPr>
            <w:rStyle w:val="a3"/>
          </w:rPr>
          <w:t>абзацем четвертым</w:t>
        </w:r>
      </w:hyperlink>
      <w:r>
        <w:rPr>
          <w:rStyle w:val="blk"/>
        </w:rP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roofErr w:type="gramEnd"/>
    </w:p>
    <w:p w:rsidR="008D2552" w:rsidRDefault="008D2552" w:rsidP="008D2552">
      <w:pPr>
        <w:ind w:firstLine="540"/>
        <w:jc w:val="both"/>
      </w:pPr>
      <w:bookmarkStart w:id="130" w:name="dst6072"/>
      <w:bookmarkStart w:id="131" w:name="dst2666"/>
      <w:bookmarkStart w:id="132" w:name="dst4418"/>
      <w:bookmarkStart w:id="133" w:name="dst4628"/>
      <w:bookmarkStart w:id="134" w:name="dst102977"/>
      <w:bookmarkStart w:id="135" w:name="dst102990"/>
      <w:bookmarkEnd w:id="130"/>
      <w:bookmarkEnd w:id="131"/>
      <w:bookmarkEnd w:id="132"/>
      <w:bookmarkEnd w:id="133"/>
      <w:bookmarkEnd w:id="134"/>
      <w:bookmarkEnd w:id="135"/>
      <w:r>
        <w:rPr>
          <w:rStyle w:val="blk"/>
        </w:rPr>
        <w:t>В случае</w:t>
      </w:r>
      <w:proofErr w:type="gramStart"/>
      <w:r>
        <w:rPr>
          <w:rStyle w:val="blk"/>
        </w:rPr>
        <w:t>,</w:t>
      </w:r>
      <w:proofErr w:type="gramEnd"/>
      <w:r>
        <w:rPr>
          <w:rStyle w:val="blk"/>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w:t>
      </w:r>
      <w:proofErr w:type="gramStart"/>
      <w:r>
        <w:rPr>
          <w:rStyle w:val="blk"/>
        </w:rPr>
        <w:lastRenderedPageBreak/>
        <w:t xml:space="preserve">порядке, определяемом соответствующим финансовым органом, органом управления государственным внебюджетным фондом с соблюдением </w:t>
      </w:r>
      <w:hyperlink r:id="rId44" w:anchor="dst100017" w:history="1">
        <w:r>
          <w:rPr>
            <w:rStyle w:val="a3"/>
          </w:rPr>
          <w:t>общих требований</w:t>
        </w:r>
      </w:hyperlink>
      <w:r>
        <w:rPr>
          <w:rStyle w:val="blk"/>
        </w:rPr>
        <w:t>, установленных Министерством финансов Российской Федерации.</w:t>
      </w:r>
      <w:proofErr w:type="gramEnd"/>
    </w:p>
    <w:p w:rsidR="008D2552" w:rsidRDefault="008D2552" w:rsidP="008D2552">
      <w:pPr>
        <w:ind w:firstLine="540"/>
        <w:jc w:val="both"/>
      </w:pPr>
      <w:bookmarkStart w:id="136" w:name="dst2667"/>
      <w:bookmarkEnd w:id="136"/>
      <w:r>
        <w:rPr>
          <w:rStyle w:val="blk"/>
        </w:rPr>
        <w:t xml:space="preserve">Взыскание неиспользованных межбюджетных трансфертов, предоставленных из федерального бюджета, осуществляется в </w:t>
      </w:r>
      <w:hyperlink r:id="rId45" w:anchor="dst100097" w:history="1">
        <w:r>
          <w:rPr>
            <w:rStyle w:val="a3"/>
          </w:rPr>
          <w:t>порядке</w:t>
        </w:r>
      </w:hyperlink>
      <w:r>
        <w:rPr>
          <w:rStyle w:val="blk"/>
        </w:rPr>
        <w:t>, установленном Министерством финансов Российской Федерации.</w:t>
      </w:r>
    </w:p>
    <w:p w:rsidR="008D2552" w:rsidRDefault="008D2552" w:rsidP="008D2552">
      <w:pPr>
        <w:ind w:firstLine="540"/>
        <w:jc w:val="both"/>
      </w:pPr>
      <w:bookmarkStart w:id="137" w:name="dst103703"/>
      <w:bookmarkStart w:id="138" w:name="dst4549"/>
      <w:bookmarkStart w:id="139" w:name="dst2668"/>
      <w:bookmarkEnd w:id="137"/>
      <w:bookmarkEnd w:id="138"/>
      <w:bookmarkEnd w:id="139"/>
      <w:r>
        <w:rPr>
          <w:rStyle w:val="blk"/>
        </w:rPr>
        <w:t xml:space="preserve">6. Финансовый орган устанавливает </w:t>
      </w:r>
      <w:hyperlink r:id="rId46" w:anchor="dst40" w:history="1">
        <w:r>
          <w:rPr>
            <w:rStyle w:val="a3"/>
          </w:rPr>
          <w:t>порядок</w:t>
        </w:r>
      </w:hyperlink>
      <w:r>
        <w:rPr>
          <w:rStyle w:val="blk"/>
        </w:rPr>
        <w:t xml:space="preserve"> обеспечения получателей бюджетных сре</w:t>
      </w:r>
      <w:proofErr w:type="gramStart"/>
      <w:r>
        <w:rPr>
          <w:rStyle w:val="blk"/>
        </w:rPr>
        <w:t>дств пр</w:t>
      </w:r>
      <w:proofErr w:type="gramEnd"/>
      <w:r>
        <w:rPr>
          <w:rStyle w:val="blk"/>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D2552" w:rsidRDefault="008D2552" w:rsidP="008D2552">
      <w:pPr>
        <w:ind w:firstLine="540"/>
        <w:jc w:val="both"/>
      </w:pPr>
      <w:bookmarkStart w:id="140" w:name="dst4748"/>
      <w:bookmarkStart w:id="141" w:name="dst3030"/>
      <w:bookmarkStart w:id="142" w:name="dst4419"/>
      <w:bookmarkStart w:id="143" w:name="dst4629"/>
      <w:bookmarkEnd w:id="140"/>
      <w:bookmarkEnd w:id="141"/>
      <w:bookmarkEnd w:id="142"/>
      <w:bookmarkEnd w:id="143"/>
      <w:r>
        <w:rPr>
          <w:rStyle w:val="blk"/>
        </w:rPr>
        <w:t>7. Допускается наличие на конец текущего финансового года средств, размещенных в соответствии с Бюджетным кодексом на банковских депозитах и депозитах в государственной корпорации развития "ВЭБ</w:t>
      </w:r>
      <w:proofErr w:type="gramStart"/>
      <w:r>
        <w:rPr>
          <w:rStyle w:val="blk"/>
        </w:rPr>
        <w:t>.Р</w:t>
      </w:r>
      <w:proofErr w:type="gramEnd"/>
      <w:r>
        <w:rPr>
          <w:rStyle w:val="blk"/>
        </w:rPr>
        <w:t>Ф", а также средств по другим операциям по управлению остатками средств на едином счете бюджета.</w:t>
      </w:r>
    </w:p>
    <w:p w:rsidR="008D2552" w:rsidRDefault="008D2552" w:rsidP="008D2552">
      <w:pPr>
        <w:pStyle w:val="ConsNormal"/>
        <w:widowControl/>
        <w:spacing w:after="120"/>
        <w:ind w:firstLine="539"/>
        <w:jc w:val="both"/>
        <w:rPr>
          <w:rFonts w:ascii="Times New Roman" w:hAnsi="Times New Roman"/>
          <w:b/>
          <w:sz w:val="24"/>
        </w:rPr>
      </w:pPr>
    </w:p>
    <w:p w:rsidR="008D2552" w:rsidRDefault="008D2552" w:rsidP="008D2552">
      <w:pPr>
        <w:pStyle w:val="ConsNormal"/>
        <w:widowControl/>
        <w:spacing w:after="120"/>
        <w:ind w:firstLine="539"/>
        <w:jc w:val="both"/>
        <w:rPr>
          <w:rFonts w:ascii="Times New Roman" w:hAnsi="Times New Roman"/>
          <w:b/>
          <w:sz w:val="24"/>
        </w:rPr>
      </w:pPr>
      <w:r>
        <w:rPr>
          <w:rFonts w:ascii="Times New Roman" w:hAnsi="Times New Roman"/>
          <w:b/>
          <w:sz w:val="24"/>
        </w:rPr>
        <w:t xml:space="preserve">Статья 43. Отчетность об исполнении бюджета </w:t>
      </w:r>
    </w:p>
    <w:p w:rsidR="008D2552" w:rsidRDefault="008D2552" w:rsidP="008D2552">
      <w:pPr>
        <w:autoSpaceDE w:val="0"/>
        <w:autoSpaceDN w:val="0"/>
        <w:adjustRightInd w:val="0"/>
        <w:ind w:firstLine="540"/>
        <w:jc w:val="both"/>
      </w:pPr>
      <w: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а также об операциях, изменяющих указанные активы и обязательства.</w:t>
      </w:r>
    </w:p>
    <w:p w:rsidR="008D2552" w:rsidRDefault="008D2552" w:rsidP="008D2552">
      <w:pPr>
        <w:autoSpaceDE w:val="0"/>
        <w:autoSpaceDN w:val="0"/>
        <w:adjustRightInd w:val="0"/>
        <w:ind w:firstLine="540"/>
        <w:jc w:val="both"/>
      </w:pPr>
      <w:r>
        <w:t>Бюджетный учет осуществляется в соответствии с планом счетов, включающим в себя бюджетную классификацию Российской Федерации.</w:t>
      </w:r>
    </w:p>
    <w:p w:rsidR="008D2552" w:rsidRDefault="008D2552" w:rsidP="008D2552">
      <w:pPr>
        <w:autoSpaceDE w:val="0"/>
        <w:autoSpaceDN w:val="0"/>
        <w:adjustRightInd w:val="0"/>
        <w:ind w:firstLine="540"/>
        <w:jc w:val="both"/>
      </w:pPr>
      <w:r>
        <w:t xml:space="preserve">2. Администрация Николаевского сельского поселения составляет ежемесячную (оперативную), ежеквартальную, полугодовую и годовую отчетность об исполнении бюджета и направляет указанную отчетность, за исключением </w:t>
      </w:r>
      <w:proofErr w:type="gramStart"/>
      <w:r>
        <w:t>ежемесячной</w:t>
      </w:r>
      <w:proofErr w:type="gramEnd"/>
      <w:r>
        <w:t xml:space="preserve"> (оперативной):</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 земскому собранию  </w:t>
      </w:r>
      <w:r>
        <w:rPr>
          <w:rFonts w:ascii="Times New Roman" w:hAnsi="Times New Roman" w:cs="Times New Roman"/>
          <w:sz w:val="24"/>
          <w:szCs w:val="24"/>
        </w:rPr>
        <w:t>Николаевского</w:t>
      </w:r>
      <w:r>
        <w:rPr>
          <w:rFonts w:ascii="Times New Roman" w:hAnsi="Times New Roman"/>
          <w:sz w:val="24"/>
        </w:rPr>
        <w:t xml:space="preserve"> сельского поселения;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Контрольно-ревизионной комиссии;</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Управлению финансов и бюджетной политики администрации;</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иным органам в соответствии нормативными правовыми актами Российской Федерации.</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3. Годовой отчет об исполнении бюджета утверждается земским собранием </w:t>
      </w:r>
      <w:r>
        <w:rPr>
          <w:rFonts w:ascii="Times New Roman" w:hAnsi="Times New Roman" w:cs="Times New Roman"/>
          <w:sz w:val="24"/>
          <w:szCs w:val="24"/>
        </w:rPr>
        <w:t>Николаевского</w:t>
      </w:r>
      <w:r>
        <w:t xml:space="preserve"> </w:t>
      </w:r>
      <w:r>
        <w:rPr>
          <w:rFonts w:ascii="Times New Roman" w:hAnsi="Times New Roman"/>
          <w:sz w:val="24"/>
        </w:rPr>
        <w:t>сельского поселения;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4. Годовой отчет об исполнении бюджета, а также ежеквартальные сведения о ходе исполнения бюджета подлежат обнародованию.</w:t>
      </w:r>
    </w:p>
    <w:p w:rsidR="008D2552" w:rsidRDefault="008D2552" w:rsidP="008D2552">
      <w:pPr>
        <w:pStyle w:val="ConsNormal"/>
        <w:widowControl/>
        <w:ind w:firstLine="540"/>
        <w:jc w:val="both"/>
        <w:rPr>
          <w:rFonts w:ascii="Times New Roman" w:hAnsi="Times New Roman"/>
          <w:sz w:val="24"/>
        </w:rPr>
      </w:pPr>
    </w:p>
    <w:p w:rsidR="008D2552" w:rsidRDefault="008D2552" w:rsidP="008D2552">
      <w:pPr>
        <w:autoSpaceDE w:val="0"/>
        <w:autoSpaceDN w:val="0"/>
        <w:adjustRightInd w:val="0"/>
        <w:ind w:firstLine="539"/>
        <w:jc w:val="both"/>
        <w:rPr>
          <w:b/>
        </w:rPr>
      </w:pPr>
      <w:r>
        <w:rPr>
          <w:b/>
        </w:rPr>
        <w:t>Статья 44. Подготовка годового отчета об исполнении бюджета</w:t>
      </w:r>
    </w:p>
    <w:p w:rsidR="008D2552" w:rsidRDefault="008D2552" w:rsidP="008D2552">
      <w:pPr>
        <w:autoSpaceDE w:val="0"/>
        <w:autoSpaceDN w:val="0"/>
        <w:adjustRightInd w:val="0"/>
        <w:ind w:firstLine="539"/>
        <w:jc w:val="both"/>
        <w:rPr>
          <w:b/>
        </w:rPr>
      </w:pP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1. Для подготовки Годового отчета об исполнении бюджета глава администрации </w:t>
      </w:r>
      <w:r>
        <w:rPr>
          <w:rFonts w:ascii="Times New Roman" w:hAnsi="Times New Roman" w:cs="Times New Roman"/>
          <w:sz w:val="24"/>
          <w:szCs w:val="24"/>
        </w:rPr>
        <w:t xml:space="preserve">Николаевского </w:t>
      </w:r>
      <w:r>
        <w:rPr>
          <w:rFonts w:ascii="Times New Roman" w:hAnsi="Times New Roman"/>
          <w:sz w:val="24"/>
        </w:rPr>
        <w:t>сельского поселения  издает правовой акт о подготовке Годового отчета об исполнении бюджета.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2. В соответствии с указанным правовым актом администрации </w:t>
      </w:r>
      <w:r>
        <w:rPr>
          <w:rFonts w:ascii="Times New Roman" w:hAnsi="Times New Roman" w:cs="Times New Roman"/>
          <w:sz w:val="24"/>
          <w:szCs w:val="24"/>
        </w:rPr>
        <w:t xml:space="preserve">Николаевского </w:t>
      </w:r>
      <w:r>
        <w:rPr>
          <w:rFonts w:ascii="Times New Roman" w:hAnsi="Times New Roman"/>
          <w:sz w:val="24"/>
        </w:rPr>
        <w:t xml:space="preserve">сельского поселения  осуществляются следующие действия: </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все получатели бюджетных средств готовят годовые отчеты по доходам и расходам и представляют их главному распорядителю бюджетных средств;</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сводятся и обобщаются отчеты подведомственных бюджетных учреждений;</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 получатели бюджетных средств, которым были предоставлены бюджетные кредиты, представляют в администрацию </w:t>
      </w:r>
      <w:r>
        <w:rPr>
          <w:rFonts w:ascii="Times New Roman" w:hAnsi="Times New Roman" w:cs="Times New Roman"/>
          <w:sz w:val="24"/>
          <w:szCs w:val="24"/>
        </w:rPr>
        <w:t>Николаевского</w:t>
      </w:r>
      <w:r>
        <w:t xml:space="preserve"> </w:t>
      </w:r>
      <w:r>
        <w:rPr>
          <w:rFonts w:ascii="Times New Roman" w:hAnsi="Times New Roman"/>
          <w:sz w:val="24"/>
        </w:rPr>
        <w:t>сельского поселения  отчеты о расходовании полученных средств;</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lastRenderedPageBreak/>
        <w:t xml:space="preserve">- на основании полученных отчетов администрация </w:t>
      </w:r>
      <w:r>
        <w:rPr>
          <w:rFonts w:ascii="Times New Roman" w:hAnsi="Times New Roman" w:cs="Times New Roman"/>
          <w:sz w:val="24"/>
          <w:szCs w:val="24"/>
        </w:rPr>
        <w:t xml:space="preserve">Николаевского </w:t>
      </w:r>
      <w:r>
        <w:rPr>
          <w:rFonts w:ascii="Times New Roman" w:hAnsi="Times New Roman"/>
          <w:sz w:val="24"/>
        </w:rPr>
        <w:t>сельского поселения  подготавливает отчет об исполнении бюджета за прошедший год;</w:t>
      </w:r>
    </w:p>
    <w:p w:rsidR="008D2552" w:rsidRDefault="008D2552" w:rsidP="008D2552">
      <w:pPr>
        <w:pStyle w:val="ConsNormal"/>
        <w:widowControl/>
        <w:ind w:firstLine="540"/>
        <w:jc w:val="both"/>
        <w:rPr>
          <w:rFonts w:ascii="Times New Roman" w:hAnsi="Times New Roman" w:cs="Times New Roman"/>
          <w:sz w:val="24"/>
          <w:szCs w:val="24"/>
        </w:rPr>
      </w:pPr>
      <w:r>
        <w:rPr>
          <w:rFonts w:ascii="Times New Roman" w:hAnsi="Times New Roman"/>
          <w:sz w:val="24"/>
        </w:rPr>
        <w:t xml:space="preserve">- администрация </w:t>
      </w:r>
      <w:r>
        <w:rPr>
          <w:rFonts w:ascii="Times New Roman" w:hAnsi="Times New Roman" w:cs="Times New Roman"/>
          <w:sz w:val="24"/>
          <w:szCs w:val="24"/>
        </w:rPr>
        <w:t>Николаевского</w:t>
      </w:r>
      <w:r>
        <w:t xml:space="preserve"> </w:t>
      </w:r>
      <w:r>
        <w:rPr>
          <w:rFonts w:ascii="Times New Roman" w:hAnsi="Times New Roman"/>
          <w:sz w:val="24"/>
        </w:rPr>
        <w:t xml:space="preserve">сельского поселения </w:t>
      </w:r>
      <w:r>
        <w:rPr>
          <w:rFonts w:ascii="Times New Roman" w:hAnsi="Times New Roman" w:cs="Times New Roman"/>
          <w:sz w:val="24"/>
          <w:szCs w:val="24"/>
        </w:rPr>
        <w:t>представляет отчет об исполнении местного бюджета для внешней проверки и подготовки заключения на него в</w:t>
      </w:r>
      <w:r>
        <w:rPr>
          <w:rFonts w:ascii="Times New Roman" w:hAnsi="Times New Roman"/>
          <w:sz w:val="24"/>
        </w:rPr>
        <w:t xml:space="preserve"> контрольно-ревизионную комиссию  </w:t>
      </w:r>
      <w:r>
        <w:rPr>
          <w:rFonts w:ascii="Times New Roman" w:hAnsi="Times New Roman" w:cs="Times New Roman"/>
          <w:sz w:val="24"/>
          <w:szCs w:val="24"/>
        </w:rPr>
        <w:t>не позднее 01 апреля текущего года;</w:t>
      </w:r>
    </w:p>
    <w:p w:rsidR="008D2552" w:rsidRDefault="008D2552" w:rsidP="008D2552">
      <w:pPr>
        <w:pStyle w:val="ConsNormal"/>
        <w:widowControl/>
        <w:ind w:firstLine="540"/>
        <w:jc w:val="both"/>
        <w:rPr>
          <w:rFonts w:ascii="Times New Roman" w:hAnsi="Times New Roman" w:cs="Times New Roman"/>
          <w:sz w:val="24"/>
        </w:rPr>
      </w:pPr>
      <w:r>
        <w:rPr>
          <w:rFonts w:ascii="Times New Roman" w:hAnsi="Times New Roman" w:cs="Times New Roman"/>
          <w:sz w:val="24"/>
          <w:szCs w:val="24"/>
        </w:rPr>
        <w:t>- к</w:t>
      </w:r>
      <w:r>
        <w:rPr>
          <w:rFonts w:ascii="Times New Roman" w:hAnsi="Times New Roman"/>
          <w:sz w:val="24"/>
        </w:rPr>
        <w:t>онтрольно-ревизионная комиссия  в месячный срок проводит внешнюю проверку отчета об исполнении бюджета за отчетный финансовый год и составляет заключение;</w:t>
      </w:r>
    </w:p>
    <w:p w:rsidR="008D2552" w:rsidRDefault="008D2552" w:rsidP="008D2552">
      <w:pPr>
        <w:pStyle w:val="ConsNormal"/>
        <w:widowControl/>
        <w:ind w:firstLine="540"/>
        <w:jc w:val="both"/>
        <w:rPr>
          <w:sz w:val="24"/>
          <w:szCs w:val="24"/>
        </w:rPr>
      </w:pPr>
      <w:r>
        <w:rPr>
          <w:rFonts w:ascii="Times New Roman" w:hAnsi="Times New Roman" w:cs="Times New Roman"/>
          <w:sz w:val="24"/>
          <w:szCs w:val="24"/>
        </w:rPr>
        <w:t>- заключение на годовой отчет об исполнении бюджета представляется к</w:t>
      </w:r>
      <w:r>
        <w:rPr>
          <w:rFonts w:ascii="Times New Roman" w:hAnsi="Times New Roman"/>
          <w:sz w:val="24"/>
        </w:rPr>
        <w:t xml:space="preserve">онтрольно-ревизионной комиссией в Земское собрание </w:t>
      </w:r>
      <w:r>
        <w:rPr>
          <w:rFonts w:ascii="Times New Roman" w:hAnsi="Times New Roman" w:cs="Times New Roman"/>
          <w:sz w:val="24"/>
          <w:szCs w:val="24"/>
        </w:rPr>
        <w:t xml:space="preserve">Николаевского </w:t>
      </w:r>
      <w:r>
        <w:rPr>
          <w:rFonts w:ascii="Times New Roman" w:hAnsi="Times New Roman"/>
          <w:sz w:val="24"/>
        </w:rPr>
        <w:t>сельского поселения</w:t>
      </w:r>
      <w:r>
        <w:rPr>
          <w:rFonts w:ascii="Times New Roman" w:hAnsi="Times New Roman" w:cs="Times New Roman"/>
          <w:sz w:val="24"/>
          <w:szCs w:val="24"/>
        </w:rPr>
        <w:t xml:space="preserve"> </w:t>
      </w:r>
      <w:r>
        <w:rPr>
          <w:rFonts w:ascii="Times New Roman" w:hAnsi="Times New Roman"/>
          <w:sz w:val="24"/>
        </w:rPr>
        <w:t xml:space="preserve"> </w:t>
      </w:r>
      <w:r>
        <w:rPr>
          <w:rFonts w:ascii="Times New Roman" w:hAnsi="Times New Roman" w:cs="Times New Roman"/>
          <w:sz w:val="24"/>
          <w:szCs w:val="24"/>
        </w:rPr>
        <w:t>с одновременным направлением в</w:t>
      </w:r>
      <w:r>
        <w:rPr>
          <w:rFonts w:ascii="Times New Roman" w:hAnsi="Times New Roman"/>
          <w:sz w:val="24"/>
        </w:rPr>
        <w:t xml:space="preserve"> администрацию сельского поселения</w:t>
      </w:r>
      <w:r>
        <w:rPr>
          <w:sz w:val="24"/>
          <w:szCs w:val="24"/>
        </w:rPr>
        <w:t>.</w:t>
      </w:r>
    </w:p>
    <w:p w:rsidR="008D2552" w:rsidRDefault="008D2552" w:rsidP="008D2552">
      <w:pPr>
        <w:pStyle w:val="ConsNormal"/>
        <w:widowControl/>
        <w:ind w:firstLine="540"/>
        <w:jc w:val="both"/>
        <w:rPr>
          <w:rFonts w:ascii="Times New Roman" w:hAnsi="Times New Roman" w:cs="Times New Roman"/>
          <w:sz w:val="24"/>
          <w:szCs w:val="24"/>
        </w:rPr>
      </w:pPr>
    </w:p>
    <w:p w:rsidR="008D2552" w:rsidRDefault="008D2552" w:rsidP="008D2552">
      <w:pPr>
        <w:pStyle w:val="ConsNormal"/>
        <w:widowControl/>
        <w:ind w:firstLine="540"/>
        <w:jc w:val="both"/>
        <w:rPr>
          <w:rFonts w:ascii="Times New Roman" w:hAnsi="Times New Roman"/>
          <w:sz w:val="24"/>
        </w:rPr>
      </w:pPr>
      <w:r>
        <w:rPr>
          <w:rFonts w:ascii="Times New Roman" w:hAnsi="Times New Roman"/>
          <w:b/>
          <w:sz w:val="24"/>
        </w:rPr>
        <w:t>Статья 45. Представление</w:t>
      </w:r>
      <w:r>
        <w:rPr>
          <w:rFonts w:ascii="Times New Roman" w:hAnsi="Times New Roman" w:cs="Times New Roman"/>
          <w:b/>
          <w:sz w:val="24"/>
        </w:rPr>
        <w:t xml:space="preserve">, </w:t>
      </w:r>
      <w:r>
        <w:rPr>
          <w:rFonts w:ascii="Times New Roman" w:hAnsi="Times New Roman" w:cs="Times New Roman"/>
          <w:b/>
          <w:sz w:val="24"/>
          <w:szCs w:val="24"/>
        </w:rPr>
        <w:t>рассмотрение и утверждение</w:t>
      </w:r>
      <w:r>
        <w:rPr>
          <w:rFonts w:ascii="Times New Roman" w:hAnsi="Times New Roman"/>
          <w:b/>
          <w:sz w:val="24"/>
        </w:rPr>
        <w:t xml:space="preserve"> отчета об исполнении бюджета на земском собрании</w:t>
      </w:r>
      <w:r>
        <w:t xml:space="preserve"> </w:t>
      </w:r>
      <w:r>
        <w:rPr>
          <w:rFonts w:ascii="Times New Roman" w:hAnsi="Times New Roman" w:cs="Times New Roman"/>
          <w:b/>
          <w:sz w:val="24"/>
          <w:szCs w:val="24"/>
        </w:rPr>
        <w:t>Николаевского</w:t>
      </w:r>
      <w:r>
        <w:t xml:space="preserve"> </w:t>
      </w:r>
      <w:r>
        <w:rPr>
          <w:rFonts w:ascii="Times New Roman" w:hAnsi="Times New Roman"/>
          <w:b/>
          <w:sz w:val="24"/>
        </w:rPr>
        <w:t>сельского поселения</w:t>
      </w:r>
      <w:r>
        <w:rPr>
          <w:rFonts w:ascii="Times New Roman" w:hAnsi="Times New Roman"/>
          <w:sz w:val="24"/>
        </w:rPr>
        <w:t xml:space="preserve"> </w:t>
      </w:r>
    </w:p>
    <w:p w:rsidR="008D2552" w:rsidRDefault="008D2552" w:rsidP="008D2552">
      <w:pPr>
        <w:pStyle w:val="ConsNormal"/>
        <w:widowControl/>
        <w:ind w:firstLine="540"/>
        <w:jc w:val="both"/>
        <w:rPr>
          <w:rFonts w:ascii="Times New Roman" w:hAnsi="Times New Roman"/>
          <w:sz w:val="24"/>
        </w:rPr>
      </w:pP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1. Ежегодно не позднее 0</w:t>
      </w:r>
      <w:r>
        <w:rPr>
          <w:rFonts w:ascii="Times New Roman" w:hAnsi="Times New Roman" w:cs="Times New Roman"/>
          <w:sz w:val="24"/>
          <w:szCs w:val="24"/>
        </w:rPr>
        <w:t>1 апреля текущего года</w:t>
      </w:r>
      <w:r>
        <w:rPr>
          <w:rFonts w:ascii="Times New Roman" w:hAnsi="Times New Roman"/>
          <w:sz w:val="24"/>
        </w:rPr>
        <w:t xml:space="preserve"> глава администрации </w:t>
      </w:r>
      <w:r>
        <w:rPr>
          <w:rFonts w:ascii="Times New Roman" w:hAnsi="Times New Roman" w:cs="Times New Roman"/>
          <w:sz w:val="24"/>
          <w:szCs w:val="24"/>
        </w:rPr>
        <w:t xml:space="preserve">Николаевского </w:t>
      </w:r>
      <w:r>
        <w:rPr>
          <w:rFonts w:ascii="Times New Roman" w:hAnsi="Times New Roman"/>
          <w:sz w:val="24"/>
        </w:rPr>
        <w:t xml:space="preserve">сельского поселения  представляет в Земское собрание </w:t>
      </w:r>
      <w:r>
        <w:rPr>
          <w:rFonts w:ascii="Times New Roman" w:hAnsi="Times New Roman" w:cs="Times New Roman"/>
          <w:sz w:val="24"/>
          <w:szCs w:val="24"/>
        </w:rPr>
        <w:t xml:space="preserve">Николаевского </w:t>
      </w:r>
      <w:r>
        <w:rPr>
          <w:rFonts w:ascii="Times New Roman" w:hAnsi="Times New Roman"/>
          <w:sz w:val="24"/>
        </w:rPr>
        <w:t>сельского поселения  отчет об исполнении бюджета за отчетный финансовый год.</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2. Одновременно с отчетом об исполнении бюджета представляются следующие документы и материалы:</w:t>
      </w:r>
    </w:p>
    <w:p w:rsidR="008D2552" w:rsidRDefault="008D2552" w:rsidP="008D2552">
      <w:pPr>
        <w:pStyle w:val="ConsNormal"/>
        <w:widowControl/>
        <w:ind w:firstLine="540"/>
        <w:jc w:val="both"/>
        <w:rPr>
          <w:rFonts w:ascii="Times New Roman" w:hAnsi="Times New Roman" w:cs="Times New Roman"/>
          <w:sz w:val="24"/>
        </w:rPr>
      </w:pPr>
      <w:r>
        <w:rPr>
          <w:rFonts w:ascii="Times New Roman" w:hAnsi="Times New Roman"/>
          <w:sz w:val="24"/>
        </w:rPr>
        <w:t xml:space="preserve">- </w:t>
      </w:r>
      <w:r>
        <w:rPr>
          <w:rFonts w:ascii="Times New Roman" w:hAnsi="Times New Roman" w:cs="Times New Roman"/>
          <w:sz w:val="24"/>
          <w:szCs w:val="24"/>
        </w:rPr>
        <w:t>проект</w:t>
      </w:r>
      <w:r>
        <w:rPr>
          <w:rFonts w:ascii="Times New Roman" w:hAnsi="Times New Roman" w:cs="Times New Roman"/>
          <w:color w:val="993300"/>
          <w:sz w:val="24"/>
          <w:szCs w:val="24"/>
        </w:rPr>
        <w:t xml:space="preserve"> </w:t>
      </w:r>
      <w:r>
        <w:rPr>
          <w:rFonts w:ascii="Times New Roman" w:hAnsi="Times New Roman" w:cs="Times New Roman"/>
          <w:sz w:val="24"/>
          <w:szCs w:val="24"/>
        </w:rPr>
        <w:t>решения об исполнении бюджета;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сведения о расходовании средств резервного фонда;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сведения о предоставлении и погашении бюджетных кредитов;</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сведения о предоставленных муниципальных гарантиях;</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сведения о муниципальных заимствованиях по видам заимствований;</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сведения о структуре муниципального долга;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сведения о доходах, полученных от использования муниципального имущества;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сводные отчетные сметы доходов и расходов бюджетных учреждений по главным распорядителям бюджетных средств;</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справка о кредиторской задолженности бюджета поселения и получателей бюджетных средств исполнителям и поставщикам за оказанные услуги и выполненные работы;</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справка о дебиторской задолженности перед получателями бюджетных средств.</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3. Земское собрание</w:t>
      </w:r>
      <w:r>
        <w:rPr>
          <w:rFonts w:ascii="Times New Roman" w:hAnsi="Times New Roman" w:cs="Times New Roman"/>
          <w:sz w:val="24"/>
          <w:szCs w:val="24"/>
        </w:rPr>
        <w:t xml:space="preserve"> Николаевского</w:t>
      </w:r>
      <w:r>
        <w:t xml:space="preserve"> </w:t>
      </w:r>
      <w:r>
        <w:rPr>
          <w:rFonts w:ascii="Times New Roman" w:hAnsi="Times New Roman"/>
          <w:sz w:val="24"/>
        </w:rPr>
        <w:t>сельского поселения  при рассмотрении отчета об исполнении бюджета заслушивает доклад уполномоченного должностного лица администрации поселения об исполнении бюджета.</w:t>
      </w:r>
    </w:p>
    <w:p w:rsidR="008D2552" w:rsidRDefault="008D2552" w:rsidP="008D2552">
      <w:pPr>
        <w:autoSpaceDE w:val="0"/>
        <w:autoSpaceDN w:val="0"/>
        <w:adjustRightInd w:val="0"/>
        <w:ind w:firstLine="540"/>
        <w:jc w:val="both"/>
      </w:pPr>
      <w:r>
        <w:t>4. По результатам рассмотрения годового отчета об исполнении бюджета земское собрание Николаевского сельского поселения  принимает решение об утверждении либо отклонении решения об исполнении бюджета.</w:t>
      </w:r>
    </w:p>
    <w:p w:rsidR="008D2552" w:rsidRDefault="008D2552" w:rsidP="008D2552">
      <w:pPr>
        <w:autoSpaceDE w:val="0"/>
        <w:autoSpaceDN w:val="0"/>
        <w:adjustRightInd w:val="0"/>
        <w:ind w:firstLine="540"/>
        <w:jc w:val="both"/>
      </w:pPr>
    </w:p>
    <w:p w:rsidR="008D2552" w:rsidRDefault="008D2552" w:rsidP="008D2552">
      <w:pPr>
        <w:tabs>
          <w:tab w:val="left" w:pos="0"/>
        </w:tabs>
        <w:autoSpaceDE w:val="0"/>
        <w:autoSpaceDN w:val="0"/>
        <w:adjustRightInd w:val="0"/>
        <w:ind w:firstLine="600"/>
        <w:jc w:val="both"/>
        <w:rPr>
          <w:b/>
        </w:rPr>
      </w:pPr>
      <w:r>
        <w:rPr>
          <w:b/>
        </w:rPr>
        <w:t>Статья 46. Решение об исполнении бюджета</w:t>
      </w:r>
    </w:p>
    <w:p w:rsidR="008D2552" w:rsidRDefault="008D2552" w:rsidP="008D2552">
      <w:pPr>
        <w:tabs>
          <w:tab w:val="left" w:pos="0"/>
        </w:tabs>
        <w:autoSpaceDE w:val="0"/>
        <w:autoSpaceDN w:val="0"/>
        <w:adjustRightInd w:val="0"/>
        <w:ind w:firstLine="600"/>
        <w:jc w:val="both"/>
        <w:rPr>
          <w:b/>
        </w:rPr>
      </w:pPr>
    </w:p>
    <w:p w:rsidR="008D2552" w:rsidRDefault="008D2552" w:rsidP="008D2552">
      <w:pPr>
        <w:autoSpaceDE w:val="0"/>
        <w:autoSpaceDN w:val="0"/>
        <w:adjustRightInd w:val="0"/>
        <w:ind w:firstLine="540"/>
        <w:jc w:val="both"/>
      </w:pPr>
      <w: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t>профицита</w:t>
      </w:r>
      <w:proofErr w:type="spellEnd"/>
      <w:r>
        <w:t>) бюджета.</w:t>
      </w:r>
    </w:p>
    <w:p w:rsidR="008D2552" w:rsidRDefault="008D2552" w:rsidP="008D2552">
      <w:pPr>
        <w:autoSpaceDE w:val="0"/>
        <w:autoSpaceDN w:val="0"/>
        <w:adjustRightInd w:val="0"/>
        <w:ind w:firstLine="540"/>
        <w:jc w:val="both"/>
      </w:pPr>
      <w:r>
        <w:t>Отдельными приложениями к решению об исполнении бюджета за отчетный финансовый год утверждаются показатели:</w:t>
      </w:r>
    </w:p>
    <w:p w:rsidR="008D2552" w:rsidRDefault="008D2552" w:rsidP="008D2552">
      <w:pPr>
        <w:autoSpaceDE w:val="0"/>
        <w:autoSpaceDN w:val="0"/>
        <w:adjustRightInd w:val="0"/>
        <w:ind w:firstLine="540"/>
        <w:jc w:val="both"/>
      </w:pPr>
      <w:r>
        <w:t>- доходов бюджета по кодам классификации доходов бюджетов;</w:t>
      </w:r>
    </w:p>
    <w:p w:rsidR="008D2552" w:rsidRDefault="008D2552" w:rsidP="008D2552">
      <w:pPr>
        <w:autoSpaceDE w:val="0"/>
        <w:autoSpaceDN w:val="0"/>
        <w:adjustRightInd w:val="0"/>
        <w:ind w:firstLine="540"/>
        <w:jc w:val="both"/>
      </w:pPr>
      <w: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8D2552" w:rsidRDefault="008D2552" w:rsidP="008D2552">
      <w:pPr>
        <w:autoSpaceDE w:val="0"/>
        <w:autoSpaceDN w:val="0"/>
        <w:adjustRightInd w:val="0"/>
        <w:ind w:firstLine="540"/>
        <w:jc w:val="both"/>
      </w:pPr>
      <w:r>
        <w:t>- расходов бюджета по ведомственной структуре расходов соответствующего бюджета;</w:t>
      </w:r>
    </w:p>
    <w:p w:rsidR="008D2552" w:rsidRDefault="008D2552" w:rsidP="008D2552">
      <w:pPr>
        <w:autoSpaceDE w:val="0"/>
        <w:autoSpaceDN w:val="0"/>
        <w:adjustRightInd w:val="0"/>
        <w:ind w:firstLine="540"/>
        <w:jc w:val="both"/>
      </w:pPr>
      <w:r>
        <w:t>- расходов бюджета по разделам и подразделам классификации расходов бюджетов;</w:t>
      </w:r>
    </w:p>
    <w:p w:rsidR="008D2552" w:rsidRDefault="008D2552" w:rsidP="008D2552">
      <w:pPr>
        <w:autoSpaceDE w:val="0"/>
        <w:autoSpaceDN w:val="0"/>
        <w:adjustRightInd w:val="0"/>
        <w:ind w:firstLine="540"/>
        <w:jc w:val="both"/>
      </w:pPr>
      <w:r>
        <w:lastRenderedPageBreak/>
        <w:t xml:space="preserve">- источников финансирования дефицита бюджета по кодам </w:t>
      </w:r>
      <w:proofErr w:type="gramStart"/>
      <w:r>
        <w:t>классификации источников финансирования дефицитов бюджетов</w:t>
      </w:r>
      <w:proofErr w:type="gramEnd"/>
      <w:r>
        <w:t>;</w:t>
      </w:r>
    </w:p>
    <w:p w:rsidR="008D2552" w:rsidRDefault="008D2552" w:rsidP="008D2552">
      <w:pPr>
        <w:autoSpaceDE w:val="0"/>
        <w:autoSpaceDN w:val="0"/>
        <w:adjustRightInd w:val="0"/>
        <w:ind w:firstLine="540"/>
        <w:jc w:val="both"/>
      </w:pPr>
      <w:r>
        <w:t>Решением об исполнении бюджета также утверждаются иные показатели, установленные  земским собранием Николаевского  сельского поселения.</w:t>
      </w:r>
    </w:p>
    <w:p w:rsidR="008D2552" w:rsidRDefault="008D2552" w:rsidP="008D2552">
      <w:pPr>
        <w:autoSpaceDE w:val="0"/>
        <w:autoSpaceDN w:val="0"/>
        <w:adjustRightInd w:val="0"/>
        <w:ind w:firstLine="540"/>
        <w:jc w:val="both"/>
      </w:pPr>
    </w:p>
    <w:p w:rsidR="008D2552" w:rsidRDefault="008D2552" w:rsidP="008D2552">
      <w:pPr>
        <w:pStyle w:val="ConsNormal"/>
        <w:widowControl/>
        <w:ind w:firstLine="540"/>
        <w:jc w:val="center"/>
        <w:rPr>
          <w:rFonts w:ascii="Times New Roman" w:hAnsi="Times New Roman"/>
          <w:b/>
          <w:sz w:val="24"/>
        </w:rPr>
      </w:pPr>
      <w:r>
        <w:rPr>
          <w:rFonts w:ascii="Times New Roman" w:hAnsi="Times New Roman" w:cs="Times New Roman"/>
          <w:b/>
          <w:sz w:val="24"/>
          <w:szCs w:val="24"/>
        </w:rPr>
        <w:t>Раздел 7.</w:t>
      </w:r>
      <w:r>
        <w:rPr>
          <w:rFonts w:ascii="Times New Roman" w:hAnsi="Times New Roman" w:cs="Times New Roman"/>
          <w:sz w:val="24"/>
          <w:szCs w:val="24"/>
        </w:rPr>
        <w:t xml:space="preserve"> </w:t>
      </w:r>
      <w:r>
        <w:rPr>
          <w:rFonts w:ascii="Times New Roman" w:hAnsi="Times New Roman"/>
          <w:b/>
          <w:sz w:val="24"/>
        </w:rPr>
        <w:t xml:space="preserve"> Муниципальный финансовый контроль</w:t>
      </w:r>
    </w:p>
    <w:p w:rsidR="008D2552" w:rsidRDefault="008D2552" w:rsidP="008D2552">
      <w:pPr>
        <w:pStyle w:val="ConsNormal"/>
        <w:widowControl/>
        <w:ind w:firstLine="540"/>
        <w:jc w:val="both"/>
        <w:rPr>
          <w:rFonts w:ascii="Times New Roman" w:hAnsi="Times New Roman"/>
          <w:b/>
          <w:sz w:val="24"/>
        </w:rPr>
      </w:pPr>
      <w:r>
        <w:rPr>
          <w:rFonts w:ascii="Times New Roman" w:hAnsi="Times New Roman"/>
          <w:b/>
          <w:sz w:val="24"/>
        </w:rPr>
        <w:t>Статья 47. Органы, осуществляющие муниципальный финансовый контроль</w:t>
      </w:r>
    </w:p>
    <w:p w:rsidR="008D2552" w:rsidRDefault="008D2552" w:rsidP="008D2552">
      <w:pPr>
        <w:pStyle w:val="ConsNormal"/>
        <w:widowControl/>
        <w:ind w:firstLine="540"/>
        <w:jc w:val="both"/>
        <w:rPr>
          <w:rFonts w:ascii="Times New Roman" w:hAnsi="Times New Roman"/>
          <w:b/>
          <w:sz w:val="24"/>
        </w:rPr>
      </w:pP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В </w:t>
      </w:r>
      <w:r>
        <w:rPr>
          <w:rFonts w:ascii="Times New Roman" w:hAnsi="Times New Roman" w:cs="Times New Roman"/>
          <w:sz w:val="24"/>
          <w:szCs w:val="24"/>
        </w:rPr>
        <w:t xml:space="preserve">Николаевском </w:t>
      </w:r>
      <w:r>
        <w:rPr>
          <w:rFonts w:ascii="Times New Roman" w:hAnsi="Times New Roman"/>
          <w:sz w:val="24"/>
        </w:rPr>
        <w:t>сельском поселении  муниципальный финансовый контроль осуществляют:</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 земское собрание </w:t>
      </w:r>
      <w:r>
        <w:rPr>
          <w:rFonts w:ascii="Times New Roman" w:hAnsi="Times New Roman" w:cs="Times New Roman"/>
          <w:sz w:val="24"/>
          <w:szCs w:val="24"/>
        </w:rPr>
        <w:t xml:space="preserve">Николаевского </w:t>
      </w:r>
      <w:r>
        <w:rPr>
          <w:rFonts w:ascii="Times New Roman" w:hAnsi="Times New Roman"/>
          <w:sz w:val="24"/>
        </w:rPr>
        <w:t xml:space="preserve"> сельского поселения;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Контрольно-ревизионная комиссия;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Управление финансов и налоговой политики администрации муниципального района «Вейделевский район»;</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 администрация  </w:t>
      </w:r>
      <w:r>
        <w:t xml:space="preserve"> </w:t>
      </w:r>
      <w:r>
        <w:rPr>
          <w:rFonts w:ascii="Times New Roman" w:hAnsi="Times New Roman" w:cs="Times New Roman"/>
          <w:sz w:val="24"/>
          <w:szCs w:val="24"/>
        </w:rPr>
        <w:t>Николаевского</w:t>
      </w:r>
      <w:r>
        <w:rPr>
          <w:rFonts w:ascii="Times New Roman" w:hAnsi="Times New Roman"/>
          <w:sz w:val="24"/>
        </w:rPr>
        <w:t xml:space="preserve"> сельского поселения.</w:t>
      </w:r>
    </w:p>
    <w:p w:rsidR="008D2552" w:rsidRDefault="008D2552" w:rsidP="008D2552">
      <w:pPr>
        <w:pStyle w:val="ConsNormal"/>
        <w:widowControl/>
        <w:ind w:firstLine="540"/>
        <w:jc w:val="both"/>
        <w:rPr>
          <w:rFonts w:ascii="Times New Roman" w:hAnsi="Times New Roman"/>
          <w:sz w:val="24"/>
        </w:rPr>
      </w:pPr>
    </w:p>
    <w:p w:rsidR="008D2552" w:rsidRDefault="008D2552" w:rsidP="008D2552">
      <w:pPr>
        <w:pStyle w:val="ConsNormal"/>
        <w:widowControl/>
        <w:ind w:firstLine="540"/>
        <w:jc w:val="both"/>
        <w:rPr>
          <w:rFonts w:ascii="Times New Roman" w:hAnsi="Times New Roman"/>
          <w:b/>
          <w:sz w:val="24"/>
        </w:rPr>
      </w:pPr>
      <w:r>
        <w:rPr>
          <w:rFonts w:ascii="Times New Roman" w:hAnsi="Times New Roman"/>
          <w:b/>
          <w:sz w:val="24"/>
        </w:rPr>
        <w:t>Статья 48. Установления порядка осуществления муниципального финансового контроля</w:t>
      </w:r>
    </w:p>
    <w:p w:rsidR="008D2552" w:rsidRDefault="008D2552" w:rsidP="008D2552">
      <w:pPr>
        <w:pStyle w:val="ConsNormal"/>
        <w:widowControl/>
        <w:ind w:firstLine="540"/>
        <w:jc w:val="both"/>
        <w:rPr>
          <w:rFonts w:ascii="Times New Roman" w:hAnsi="Times New Roman"/>
          <w:b/>
          <w:sz w:val="24"/>
        </w:rPr>
      </w:pP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Порядок осуществления муниципального финансового контроля устанавливается: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 для  земского собрания </w:t>
      </w:r>
      <w:r>
        <w:rPr>
          <w:rFonts w:ascii="Times New Roman" w:hAnsi="Times New Roman" w:cs="Times New Roman"/>
          <w:sz w:val="24"/>
          <w:szCs w:val="24"/>
        </w:rPr>
        <w:t>Николаевского</w:t>
      </w:r>
      <w:r>
        <w:rPr>
          <w:rFonts w:ascii="Times New Roman" w:hAnsi="Times New Roman"/>
          <w:sz w:val="24"/>
        </w:rPr>
        <w:t xml:space="preserve"> сельского поселения  – Уставом  </w:t>
      </w:r>
      <w:r>
        <w:rPr>
          <w:rFonts w:ascii="Times New Roman" w:hAnsi="Times New Roman" w:cs="Times New Roman"/>
          <w:sz w:val="24"/>
          <w:szCs w:val="24"/>
        </w:rPr>
        <w:t>Николаевского</w:t>
      </w:r>
      <w:r>
        <w:rPr>
          <w:rFonts w:ascii="Times New Roman" w:hAnsi="Times New Roman"/>
          <w:sz w:val="24"/>
        </w:rPr>
        <w:t xml:space="preserve"> сельского поселения;</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для контрольно-ревизионной комиссии  - положением о контрольно-ревизионной комиссии,  решением Муниципального совета Вейделевского района;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для управления финансов и бюджетной политики администрации  - постановлением, распоряжением главы местного самоуправления Вейделевского района, решением сессии Совета депутатов Вейделевского района;</w:t>
      </w: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 xml:space="preserve">- для администрации </w:t>
      </w:r>
      <w:r>
        <w:rPr>
          <w:rFonts w:ascii="Times New Roman" w:hAnsi="Times New Roman" w:cs="Times New Roman"/>
          <w:sz w:val="24"/>
          <w:szCs w:val="24"/>
        </w:rPr>
        <w:t xml:space="preserve">Николаевского </w:t>
      </w:r>
      <w:r>
        <w:rPr>
          <w:rFonts w:ascii="Times New Roman" w:hAnsi="Times New Roman"/>
          <w:sz w:val="24"/>
        </w:rPr>
        <w:t xml:space="preserve">сельского поселения - постановлением, распоряжением главы администрации </w:t>
      </w:r>
      <w:r>
        <w:rPr>
          <w:rFonts w:ascii="Times New Roman" w:hAnsi="Times New Roman" w:cs="Times New Roman"/>
          <w:sz w:val="24"/>
          <w:szCs w:val="24"/>
        </w:rPr>
        <w:t>Николаевского</w:t>
      </w:r>
      <w:r>
        <w:rPr>
          <w:rFonts w:ascii="Times New Roman" w:hAnsi="Times New Roman"/>
          <w:sz w:val="24"/>
        </w:rPr>
        <w:t xml:space="preserve"> сельского поселения, решением земского собрания </w:t>
      </w:r>
      <w:r>
        <w:rPr>
          <w:rFonts w:ascii="Times New Roman" w:hAnsi="Times New Roman" w:cs="Times New Roman"/>
          <w:sz w:val="24"/>
          <w:szCs w:val="24"/>
        </w:rPr>
        <w:t>Николаевского</w:t>
      </w:r>
      <w:r>
        <w:rPr>
          <w:rFonts w:ascii="Times New Roman" w:hAnsi="Times New Roman"/>
          <w:sz w:val="24"/>
        </w:rPr>
        <w:t xml:space="preserve"> сельского поселения, Уставом </w:t>
      </w:r>
      <w:r>
        <w:rPr>
          <w:rFonts w:ascii="Times New Roman" w:hAnsi="Times New Roman" w:cs="Times New Roman"/>
          <w:sz w:val="24"/>
          <w:szCs w:val="24"/>
        </w:rPr>
        <w:t xml:space="preserve">Николаевского </w:t>
      </w:r>
      <w:r>
        <w:rPr>
          <w:rFonts w:ascii="Times New Roman" w:hAnsi="Times New Roman"/>
          <w:sz w:val="24"/>
        </w:rPr>
        <w:t>сельского поселения.</w:t>
      </w:r>
    </w:p>
    <w:p w:rsidR="008D2552" w:rsidRDefault="008D2552" w:rsidP="008D2552">
      <w:pPr>
        <w:pStyle w:val="ConsNormal"/>
        <w:widowControl/>
        <w:ind w:firstLine="540"/>
        <w:jc w:val="both"/>
        <w:rPr>
          <w:rFonts w:ascii="Times New Roman" w:hAnsi="Times New Roman"/>
          <w:sz w:val="24"/>
        </w:rPr>
      </w:pPr>
    </w:p>
    <w:p w:rsidR="008D2552" w:rsidRDefault="008D2552" w:rsidP="008D2552">
      <w:pPr>
        <w:pStyle w:val="ConsNormal"/>
        <w:widowControl/>
        <w:ind w:firstLine="540"/>
        <w:jc w:val="both"/>
        <w:rPr>
          <w:rFonts w:ascii="Times New Roman" w:hAnsi="Times New Roman"/>
          <w:b/>
          <w:sz w:val="24"/>
        </w:rPr>
      </w:pPr>
      <w:r>
        <w:rPr>
          <w:rFonts w:ascii="Times New Roman" w:hAnsi="Times New Roman"/>
          <w:b/>
          <w:sz w:val="24"/>
        </w:rPr>
        <w:t>Статья 49. Ответственность за бюджетные правонарушения</w:t>
      </w:r>
    </w:p>
    <w:p w:rsidR="008D2552" w:rsidRDefault="008D2552" w:rsidP="008D2552">
      <w:pPr>
        <w:pStyle w:val="ConsNormal"/>
        <w:widowControl/>
        <w:ind w:firstLine="540"/>
        <w:jc w:val="both"/>
        <w:rPr>
          <w:rFonts w:ascii="Times New Roman" w:hAnsi="Times New Roman"/>
          <w:b/>
          <w:sz w:val="24"/>
        </w:rPr>
      </w:pPr>
    </w:p>
    <w:p w:rsidR="008D2552" w:rsidRDefault="008D2552" w:rsidP="008D2552">
      <w:pPr>
        <w:pStyle w:val="ConsNormal"/>
        <w:widowControl/>
        <w:ind w:firstLine="540"/>
        <w:jc w:val="both"/>
        <w:rPr>
          <w:rFonts w:ascii="Times New Roman" w:hAnsi="Times New Roman"/>
          <w:sz w:val="24"/>
        </w:rPr>
      </w:pPr>
      <w:r>
        <w:rPr>
          <w:rFonts w:ascii="Times New Roman" w:hAnsi="Times New Roman"/>
          <w:sz w:val="24"/>
        </w:rPr>
        <w:t>Ответственность за бюджетные правонарушения наступает по основаниям и в формах, предусмотренных Бюджетным кодексом Российской Федерации и иным федеральным законодательством.</w:t>
      </w:r>
    </w:p>
    <w:p w:rsidR="008D2552" w:rsidRDefault="008D2552" w:rsidP="008D2552"/>
    <w:p w:rsidR="008D2552" w:rsidRDefault="008D2552" w:rsidP="008D2552"/>
    <w:p w:rsidR="002805FF" w:rsidRDefault="002805FF"/>
    <w:sectPr w:rsidR="002805FF" w:rsidSect="00280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552"/>
    <w:rsid w:val="0006603A"/>
    <w:rsid w:val="000969B4"/>
    <w:rsid w:val="000A5360"/>
    <w:rsid w:val="001154BB"/>
    <w:rsid w:val="00133B42"/>
    <w:rsid w:val="001717E5"/>
    <w:rsid w:val="002805FF"/>
    <w:rsid w:val="002D223C"/>
    <w:rsid w:val="002E12E0"/>
    <w:rsid w:val="00305114"/>
    <w:rsid w:val="003575E2"/>
    <w:rsid w:val="00411C8E"/>
    <w:rsid w:val="004538E1"/>
    <w:rsid w:val="004B0D35"/>
    <w:rsid w:val="004C10B6"/>
    <w:rsid w:val="004C1DE1"/>
    <w:rsid w:val="00592AA5"/>
    <w:rsid w:val="005A3D99"/>
    <w:rsid w:val="00625EF5"/>
    <w:rsid w:val="006677B9"/>
    <w:rsid w:val="00682D08"/>
    <w:rsid w:val="006B43AE"/>
    <w:rsid w:val="007109FF"/>
    <w:rsid w:val="007328CF"/>
    <w:rsid w:val="0075248D"/>
    <w:rsid w:val="00782E7D"/>
    <w:rsid w:val="007930D7"/>
    <w:rsid w:val="0082663F"/>
    <w:rsid w:val="00862626"/>
    <w:rsid w:val="00873EE6"/>
    <w:rsid w:val="008A28BC"/>
    <w:rsid w:val="008C179A"/>
    <w:rsid w:val="008C5254"/>
    <w:rsid w:val="008D2552"/>
    <w:rsid w:val="008F49C7"/>
    <w:rsid w:val="009452EB"/>
    <w:rsid w:val="00963D24"/>
    <w:rsid w:val="009872CB"/>
    <w:rsid w:val="009B7871"/>
    <w:rsid w:val="00A16A2C"/>
    <w:rsid w:val="00A51F6D"/>
    <w:rsid w:val="00AA39B3"/>
    <w:rsid w:val="00AD127C"/>
    <w:rsid w:val="00B23E16"/>
    <w:rsid w:val="00B70F14"/>
    <w:rsid w:val="00BB26E2"/>
    <w:rsid w:val="00C1082F"/>
    <w:rsid w:val="00C60893"/>
    <w:rsid w:val="00C848D7"/>
    <w:rsid w:val="00D0109F"/>
    <w:rsid w:val="00D06493"/>
    <w:rsid w:val="00D361DC"/>
    <w:rsid w:val="00D65DBD"/>
    <w:rsid w:val="00D767E0"/>
    <w:rsid w:val="00D95827"/>
    <w:rsid w:val="00DA6375"/>
    <w:rsid w:val="00DB3BC8"/>
    <w:rsid w:val="00DD3D21"/>
    <w:rsid w:val="00E16513"/>
    <w:rsid w:val="00E67666"/>
    <w:rsid w:val="00F12F9A"/>
    <w:rsid w:val="00F60608"/>
    <w:rsid w:val="00F93BA8"/>
    <w:rsid w:val="00F96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2552"/>
    <w:pPr>
      <w:keepNext/>
      <w:ind w:left="-567" w:right="-766"/>
      <w:jc w:val="center"/>
      <w:outlineLvl w:val="0"/>
    </w:pPr>
    <w:rPr>
      <w:sz w:val="28"/>
      <w:szCs w:val="20"/>
    </w:rPr>
  </w:style>
  <w:style w:type="paragraph" w:styleId="2">
    <w:name w:val="heading 2"/>
    <w:basedOn w:val="a"/>
    <w:next w:val="a"/>
    <w:link w:val="20"/>
    <w:semiHidden/>
    <w:unhideWhenUsed/>
    <w:qFormat/>
    <w:rsid w:val="008D2552"/>
    <w:pPr>
      <w:keepNext/>
      <w:jc w:val="center"/>
      <w:outlineLvl w:val="1"/>
    </w:pPr>
    <w:rPr>
      <w:b/>
      <w:sz w:val="28"/>
      <w:szCs w:val="28"/>
    </w:rPr>
  </w:style>
  <w:style w:type="paragraph" w:styleId="4">
    <w:name w:val="heading 4"/>
    <w:basedOn w:val="a"/>
    <w:next w:val="a"/>
    <w:link w:val="40"/>
    <w:semiHidden/>
    <w:unhideWhenUsed/>
    <w:qFormat/>
    <w:rsid w:val="008D255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2552"/>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8D2552"/>
    <w:rPr>
      <w:rFonts w:ascii="Times New Roman" w:eastAsia="Times New Roman" w:hAnsi="Times New Roman" w:cs="Times New Roman"/>
      <w:b/>
      <w:sz w:val="28"/>
      <w:szCs w:val="28"/>
      <w:lang w:eastAsia="ru-RU"/>
    </w:rPr>
  </w:style>
  <w:style w:type="character" w:customStyle="1" w:styleId="40">
    <w:name w:val="Заголовок 4 Знак"/>
    <w:basedOn w:val="a0"/>
    <w:link w:val="4"/>
    <w:semiHidden/>
    <w:rsid w:val="008D2552"/>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8D2552"/>
    <w:rPr>
      <w:color w:val="0000FF"/>
      <w:u w:val="single"/>
    </w:rPr>
  </w:style>
  <w:style w:type="character" w:styleId="a4">
    <w:name w:val="FollowedHyperlink"/>
    <w:basedOn w:val="a0"/>
    <w:uiPriority w:val="99"/>
    <w:semiHidden/>
    <w:unhideWhenUsed/>
    <w:rsid w:val="008D2552"/>
    <w:rPr>
      <w:color w:val="800080" w:themeColor="followedHyperlink"/>
      <w:u w:val="single"/>
    </w:rPr>
  </w:style>
  <w:style w:type="paragraph" w:styleId="a5">
    <w:name w:val="Normal (Web)"/>
    <w:basedOn w:val="a"/>
    <w:uiPriority w:val="99"/>
    <w:semiHidden/>
    <w:unhideWhenUsed/>
    <w:rsid w:val="008D2552"/>
    <w:pPr>
      <w:spacing w:before="100" w:beforeAutospacing="1" w:after="100" w:afterAutospacing="1"/>
    </w:pPr>
  </w:style>
  <w:style w:type="paragraph" w:styleId="a6">
    <w:name w:val="header"/>
    <w:basedOn w:val="a"/>
    <w:link w:val="a7"/>
    <w:uiPriority w:val="99"/>
    <w:semiHidden/>
    <w:unhideWhenUsed/>
    <w:rsid w:val="008D2552"/>
    <w:pPr>
      <w:tabs>
        <w:tab w:val="center" w:pos="4677"/>
        <w:tab w:val="right" w:pos="9355"/>
      </w:tabs>
    </w:pPr>
  </w:style>
  <w:style w:type="character" w:customStyle="1" w:styleId="a7">
    <w:name w:val="Верхний колонтитул Знак"/>
    <w:basedOn w:val="a0"/>
    <w:link w:val="a6"/>
    <w:uiPriority w:val="99"/>
    <w:semiHidden/>
    <w:rsid w:val="008D2552"/>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8D2552"/>
    <w:pPr>
      <w:spacing w:after="120"/>
    </w:pPr>
  </w:style>
  <w:style w:type="character" w:customStyle="1" w:styleId="a9">
    <w:name w:val="Основной текст Знак"/>
    <w:basedOn w:val="a0"/>
    <w:link w:val="a8"/>
    <w:uiPriority w:val="99"/>
    <w:semiHidden/>
    <w:rsid w:val="008D255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8D2552"/>
    <w:pPr>
      <w:ind w:firstLine="540"/>
      <w:jc w:val="both"/>
    </w:pPr>
    <w:rPr>
      <w:lang w:eastAsia="en-US"/>
    </w:rPr>
  </w:style>
  <w:style w:type="character" w:customStyle="1" w:styleId="22">
    <w:name w:val="Основной текст с отступом 2 Знак"/>
    <w:basedOn w:val="a0"/>
    <w:link w:val="21"/>
    <w:uiPriority w:val="99"/>
    <w:semiHidden/>
    <w:rsid w:val="008D2552"/>
    <w:rPr>
      <w:rFonts w:ascii="Times New Roman" w:eastAsia="Times New Roman" w:hAnsi="Times New Roman" w:cs="Times New Roman"/>
      <w:sz w:val="24"/>
      <w:szCs w:val="24"/>
    </w:rPr>
  </w:style>
  <w:style w:type="paragraph" w:styleId="aa">
    <w:name w:val="Document Map"/>
    <w:basedOn w:val="a"/>
    <w:link w:val="ab"/>
    <w:uiPriority w:val="99"/>
    <w:semiHidden/>
    <w:unhideWhenUsed/>
    <w:rsid w:val="008D2552"/>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D2552"/>
    <w:rPr>
      <w:rFonts w:ascii="Tahoma" w:eastAsia="Times New Roman" w:hAnsi="Tahoma" w:cs="Tahoma"/>
      <w:sz w:val="20"/>
      <w:szCs w:val="20"/>
      <w:shd w:val="clear" w:color="auto" w:fill="000080"/>
      <w:lang w:eastAsia="ru-RU"/>
    </w:rPr>
  </w:style>
  <w:style w:type="paragraph" w:styleId="ac">
    <w:name w:val="Balloon Text"/>
    <w:basedOn w:val="a"/>
    <w:link w:val="ad"/>
    <w:uiPriority w:val="99"/>
    <w:semiHidden/>
    <w:unhideWhenUsed/>
    <w:rsid w:val="008D2552"/>
    <w:rPr>
      <w:rFonts w:ascii="Tahoma" w:hAnsi="Tahoma" w:cs="Tahoma"/>
      <w:sz w:val="16"/>
      <w:szCs w:val="16"/>
    </w:rPr>
  </w:style>
  <w:style w:type="character" w:customStyle="1" w:styleId="ad">
    <w:name w:val="Текст выноски Знак"/>
    <w:basedOn w:val="a0"/>
    <w:link w:val="ac"/>
    <w:uiPriority w:val="99"/>
    <w:semiHidden/>
    <w:rsid w:val="008D2552"/>
    <w:rPr>
      <w:rFonts w:ascii="Tahoma" w:eastAsia="Times New Roman" w:hAnsi="Tahoma" w:cs="Tahoma"/>
      <w:sz w:val="16"/>
      <w:szCs w:val="16"/>
      <w:lang w:eastAsia="ru-RU"/>
    </w:rPr>
  </w:style>
  <w:style w:type="paragraph" w:customStyle="1" w:styleId="ae">
    <w:name w:val="Знак Знак Знак Знак Знак Знак Знак Знак Знак Знак Знак Знак Знак"/>
    <w:basedOn w:val="a"/>
    <w:uiPriority w:val="99"/>
    <w:rsid w:val="008D2552"/>
    <w:pPr>
      <w:spacing w:after="160" w:line="240" w:lineRule="exact"/>
    </w:pPr>
    <w:rPr>
      <w:rFonts w:ascii="Verdana" w:hAnsi="Verdana"/>
      <w:lang w:val="en-US" w:eastAsia="en-US"/>
    </w:rPr>
  </w:style>
  <w:style w:type="paragraph" w:customStyle="1" w:styleId="af">
    <w:name w:val="Знак"/>
    <w:basedOn w:val="a"/>
    <w:uiPriority w:val="99"/>
    <w:rsid w:val="008D2552"/>
    <w:pPr>
      <w:spacing w:after="160" w:line="240" w:lineRule="exact"/>
    </w:pPr>
    <w:rPr>
      <w:rFonts w:ascii="Verdana" w:hAnsi="Verdana" w:cs="Verdana"/>
      <w:lang w:val="en-US" w:eastAsia="en-US"/>
    </w:rPr>
  </w:style>
  <w:style w:type="paragraph" w:customStyle="1" w:styleId="p2">
    <w:name w:val="p2"/>
    <w:basedOn w:val="a"/>
    <w:uiPriority w:val="99"/>
    <w:rsid w:val="008D2552"/>
    <w:pPr>
      <w:spacing w:before="100" w:beforeAutospacing="1" w:after="100" w:afterAutospacing="1"/>
    </w:pPr>
  </w:style>
  <w:style w:type="paragraph" w:customStyle="1" w:styleId="ConsNormal">
    <w:name w:val="ConsNormal"/>
    <w:uiPriority w:val="99"/>
    <w:rsid w:val="008D25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8D25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8D255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0">
    <w:name w:val="Обычный текст"/>
    <w:basedOn w:val="a"/>
    <w:uiPriority w:val="99"/>
    <w:rsid w:val="008D2552"/>
    <w:pPr>
      <w:ind w:firstLine="567"/>
      <w:jc w:val="both"/>
    </w:pPr>
    <w:rPr>
      <w:sz w:val="28"/>
    </w:rPr>
  </w:style>
  <w:style w:type="character" w:customStyle="1" w:styleId="ConsPlusNormal">
    <w:name w:val="ConsPlusNormal Знак"/>
    <w:link w:val="ConsPlusNormal0"/>
    <w:locked/>
    <w:rsid w:val="008D2552"/>
    <w:rPr>
      <w:rFonts w:ascii="Arial" w:eastAsia="Times New Roman" w:hAnsi="Arial" w:cs="Arial"/>
      <w:sz w:val="20"/>
      <w:szCs w:val="20"/>
      <w:lang w:eastAsia="ru-RU"/>
    </w:rPr>
  </w:style>
  <w:style w:type="paragraph" w:customStyle="1" w:styleId="ConsPlusNormal0">
    <w:name w:val="ConsPlusNormal"/>
    <w:link w:val="ConsPlusNormal"/>
    <w:rsid w:val="008D25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
    <w:uiPriority w:val="99"/>
    <w:rsid w:val="008D2552"/>
    <w:pPr>
      <w:spacing w:before="100" w:beforeAutospacing="1" w:after="100" w:afterAutospacing="1"/>
    </w:pPr>
  </w:style>
  <w:style w:type="paragraph" w:customStyle="1" w:styleId="headertexttopleveltextcentertext">
    <w:name w:val="headertext topleveltext centertext"/>
    <w:basedOn w:val="a"/>
    <w:uiPriority w:val="99"/>
    <w:rsid w:val="008D2552"/>
    <w:pPr>
      <w:spacing w:before="100" w:beforeAutospacing="1" w:after="100" w:afterAutospacing="1"/>
    </w:pPr>
  </w:style>
  <w:style w:type="paragraph" w:customStyle="1" w:styleId="formattexttopleveltext">
    <w:name w:val="formattext topleveltext"/>
    <w:basedOn w:val="a"/>
    <w:uiPriority w:val="99"/>
    <w:rsid w:val="008D2552"/>
    <w:pPr>
      <w:spacing w:before="100" w:beforeAutospacing="1" w:after="100" w:afterAutospacing="1"/>
    </w:pPr>
  </w:style>
  <w:style w:type="paragraph" w:customStyle="1" w:styleId="af1">
    <w:name w:val="Знак Знак Знак Знак"/>
    <w:basedOn w:val="a"/>
    <w:uiPriority w:val="99"/>
    <w:rsid w:val="008D2552"/>
    <w:pPr>
      <w:spacing w:after="160" w:line="240" w:lineRule="exact"/>
    </w:pPr>
    <w:rPr>
      <w:rFonts w:ascii="Verdana" w:hAnsi="Verdana"/>
      <w:lang w:val="en-US" w:eastAsia="en-US"/>
    </w:rPr>
  </w:style>
  <w:style w:type="paragraph" w:customStyle="1" w:styleId="s1ajbg">
    <w:name w:val="s1 aj bg"/>
    <w:basedOn w:val="a"/>
    <w:uiPriority w:val="99"/>
    <w:rsid w:val="008D2552"/>
    <w:pPr>
      <w:spacing w:before="100" w:beforeAutospacing="1" w:after="100" w:afterAutospacing="1"/>
    </w:pPr>
  </w:style>
  <w:style w:type="paragraph" w:customStyle="1" w:styleId="paragraphunitunittextm">
    <w:name w:val="paragraph unit unit_text_m"/>
    <w:basedOn w:val="a"/>
    <w:uiPriority w:val="99"/>
    <w:rsid w:val="008D2552"/>
    <w:pPr>
      <w:spacing w:before="100" w:beforeAutospacing="1" w:after="100" w:afterAutospacing="1"/>
    </w:pPr>
  </w:style>
  <w:style w:type="paragraph" w:customStyle="1" w:styleId="no-indent">
    <w:name w:val="no-indent"/>
    <w:basedOn w:val="a"/>
    <w:rsid w:val="008D2552"/>
    <w:pPr>
      <w:spacing w:before="100" w:beforeAutospacing="1" w:after="100" w:afterAutospacing="1"/>
    </w:pPr>
  </w:style>
  <w:style w:type="paragraph" w:customStyle="1" w:styleId="s1">
    <w:name w:val="s_1"/>
    <w:basedOn w:val="a"/>
    <w:uiPriority w:val="99"/>
    <w:rsid w:val="008D2552"/>
    <w:pPr>
      <w:spacing w:before="100" w:beforeAutospacing="1" w:after="100" w:afterAutospacing="1"/>
    </w:pPr>
  </w:style>
  <w:style w:type="paragraph" w:customStyle="1" w:styleId="s22">
    <w:name w:val="s_22"/>
    <w:basedOn w:val="a"/>
    <w:uiPriority w:val="99"/>
    <w:rsid w:val="008D2552"/>
    <w:pPr>
      <w:spacing w:before="100" w:beforeAutospacing="1" w:after="100" w:afterAutospacing="1"/>
    </w:pPr>
  </w:style>
  <w:style w:type="paragraph" w:customStyle="1" w:styleId="s15">
    <w:name w:val="s_15"/>
    <w:basedOn w:val="a"/>
    <w:uiPriority w:val="99"/>
    <w:rsid w:val="008D2552"/>
    <w:pPr>
      <w:spacing w:before="100" w:beforeAutospacing="1" w:after="100" w:afterAutospacing="1"/>
    </w:pPr>
  </w:style>
  <w:style w:type="paragraph" w:customStyle="1" w:styleId="s9">
    <w:name w:val="s_9"/>
    <w:basedOn w:val="a"/>
    <w:uiPriority w:val="99"/>
    <w:rsid w:val="008D2552"/>
    <w:pPr>
      <w:spacing w:before="100" w:beforeAutospacing="1" w:after="100" w:afterAutospacing="1"/>
    </w:pPr>
  </w:style>
  <w:style w:type="character" w:customStyle="1" w:styleId="apple-converted-space">
    <w:name w:val="apple-converted-space"/>
    <w:basedOn w:val="a0"/>
    <w:rsid w:val="008D2552"/>
  </w:style>
  <w:style w:type="character" w:customStyle="1" w:styleId="comment">
    <w:name w:val="comment"/>
    <w:basedOn w:val="a0"/>
    <w:rsid w:val="008D2552"/>
  </w:style>
  <w:style w:type="character" w:customStyle="1" w:styleId="blk">
    <w:name w:val="blk"/>
    <w:basedOn w:val="a0"/>
    <w:rsid w:val="008D2552"/>
  </w:style>
  <w:style w:type="character" w:customStyle="1" w:styleId="nobr">
    <w:name w:val="nobr"/>
    <w:basedOn w:val="a0"/>
    <w:rsid w:val="008D2552"/>
  </w:style>
  <w:style w:type="character" w:customStyle="1" w:styleId="s10">
    <w:name w:val="s_10"/>
    <w:basedOn w:val="a0"/>
    <w:rsid w:val="008D2552"/>
  </w:style>
  <w:style w:type="table" w:styleId="af2">
    <w:name w:val="Table Grid"/>
    <w:basedOn w:val="a1"/>
    <w:rsid w:val="008D2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7930D7"/>
    <w:pPr>
      <w:ind w:left="720"/>
      <w:contextualSpacing/>
    </w:pPr>
  </w:style>
</w:styles>
</file>

<file path=word/webSettings.xml><?xml version="1.0" encoding="utf-8"?>
<w:webSettings xmlns:r="http://schemas.openxmlformats.org/officeDocument/2006/relationships" xmlns:w="http://schemas.openxmlformats.org/wordprocessingml/2006/main">
  <w:divs>
    <w:div w:id="599140618">
      <w:bodyDiv w:val="1"/>
      <w:marLeft w:val="0"/>
      <w:marRight w:val="0"/>
      <w:marTop w:val="0"/>
      <w:marBottom w:val="0"/>
      <w:divBdr>
        <w:top w:val="none" w:sz="0" w:space="0" w:color="auto"/>
        <w:left w:val="none" w:sz="0" w:space="0" w:color="auto"/>
        <w:bottom w:val="none" w:sz="0" w:space="0" w:color="auto"/>
        <w:right w:val="none" w:sz="0" w:space="0" w:color="auto"/>
      </w:divBdr>
      <w:divsChild>
        <w:div w:id="1825049101">
          <w:marLeft w:val="0"/>
          <w:marRight w:val="0"/>
          <w:marTop w:val="0"/>
          <w:marBottom w:val="0"/>
          <w:divBdr>
            <w:top w:val="none" w:sz="0" w:space="0" w:color="auto"/>
            <w:left w:val="none" w:sz="0" w:space="0" w:color="auto"/>
            <w:bottom w:val="none" w:sz="0" w:space="0" w:color="auto"/>
            <w:right w:val="none" w:sz="0" w:space="0" w:color="auto"/>
          </w:divBdr>
        </w:div>
      </w:divsChild>
    </w:div>
    <w:div w:id="1274479087">
      <w:bodyDiv w:val="1"/>
      <w:marLeft w:val="0"/>
      <w:marRight w:val="0"/>
      <w:marTop w:val="0"/>
      <w:marBottom w:val="0"/>
      <w:divBdr>
        <w:top w:val="none" w:sz="0" w:space="0" w:color="auto"/>
        <w:left w:val="none" w:sz="0" w:space="0" w:color="auto"/>
        <w:bottom w:val="none" w:sz="0" w:space="0" w:color="auto"/>
        <w:right w:val="none" w:sz="0" w:space="0" w:color="auto"/>
      </w:divBdr>
    </w:div>
    <w:div w:id="1877279196">
      <w:bodyDiv w:val="1"/>
      <w:marLeft w:val="0"/>
      <w:marRight w:val="0"/>
      <w:marTop w:val="0"/>
      <w:marBottom w:val="0"/>
      <w:divBdr>
        <w:top w:val="none" w:sz="0" w:space="0" w:color="auto"/>
        <w:left w:val="none" w:sz="0" w:space="0" w:color="auto"/>
        <w:bottom w:val="none" w:sz="0" w:space="0" w:color="auto"/>
        <w:right w:val="none" w:sz="0" w:space="0" w:color="auto"/>
      </w:divBdr>
    </w:div>
    <w:div w:id="2000838350">
      <w:bodyDiv w:val="1"/>
      <w:marLeft w:val="0"/>
      <w:marRight w:val="0"/>
      <w:marTop w:val="0"/>
      <w:marBottom w:val="0"/>
      <w:divBdr>
        <w:top w:val="none" w:sz="0" w:space="0" w:color="auto"/>
        <w:left w:val="none" w:sz="0" w:space="0" w:color="auto"/>
        <w:bottom w:val="none" w:sz="0" w:space="0" w:color="auto"/>
        <w:right w:val="none" w:sz="0" w:space="0" w:color="auto"/>
      </w:divBdr>
      <w:divsChild>
        <w:div w:id="1684939792">
          <w:marLeft w:val="0"/>
          <w:marRight w:val="0"/>
          <w:marTop w:val="0"/>
          <w:marBottom w:val="0"/>
          <w:divBdr>
            <w:top w:val="none" w:sz="0" w:space="0" w:color="auto"/>
            <w:left w:val="none" w:sz="0" w:space="0" w:color="auto"/>
            <w:bottom w:val="none" w:sz="0" w:space="0" w:color="auto"/>
            <w:right w:val="none" w:sz="0" w:space="0" w:color="auto"/>
          </w:divBdr>
        </w:div>
        <w:div w:id="68693930">
          <w:marLeft w:val="0"/>
          <w:marRight w:val="0"/>
          <w:marTop w:val="0"/>
          <w:marBottom w:val="0"/>
          <w:divBdr>
            <w:top w:val="none" w:sz="0" w:space="0" w:color="auto"/>
            <w:left w:val="none" w:sz="0" w:space="0" w:color="auto"/>
            <w:bottom w:val="none" w:sz="0" w:space="0" w:color="auto"/>
            <w:right w:val="none" w:sz="0" w:space="0" w:color="auto"/>
          </w:divBdr>
        </w:div>
        <w:div w:id="397945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5741/13ef457f8b5f8d61c0c67b8af49c431a63741b1f/" TargetMode="External"/><Relationship Id="rId13" Type="http://schemas.openxmlformats.org/officeDocument/2006/relationships/hyperlink" Target="http://www.consultant.ru/document/cons_doc_LAW_377026/8c4446341751252f81bd6293ccbff8d503880806/" TargetMode="External"/><Relationship Id="rId18" Type="http://schemas.openxmlformats.org/officeDocument/2006/relationships/hyperlink" Target="https://www.consultant.ru/document/cons_doc_LAW_19702/55d68b8b11dce341557f8bc5b72a4a20c5c8e00c/" TargetMode="External"/><Relationship Id="rId26" Type="http://schemas.openxmlformats.org/officeDocument/2006/relationships/hyperlink" Target="http://www.consultant.ru/document/cons_doc_LAW_327958/e0b300b22f70727fbd448a5061f25566606575eb/" TargetMode="External"/><Relationship Id="rId39" Type="http://schemas.openxmlformats.org/officeDocument/2006/relationships/hyperlink" Target="http://www.consultant.ru/document/cons_doc_LAW_355977/200d8f9e0aed34b95bc6527693824cb356109b83/" TargetMode="External"/><Relationship Id="rId3" Type="http://schemas.openxmlformats.org/officeDocument/2006/relationships/webSettings" Target="webSettings.xml"/><Relationship Id="rId21" Type="http://schemas.openxmlformats.org/officeDocument/2006/relationships/hyperlink" Target="http://www.consultant.ru/document/cons_doc_LAW_327958/e0b300b22f70727fbd448a5061f25566606575eb/" TargetMode="External"/><Relationship Id="rId34" Type="http://schemas.openxmlformats.org/officeDocument/2006/relationships/hyperlink" Target="http://www.consultant.ru/document/cons_doc_LAW_354664/" TargetMode="External"/><Relationship Id="rId42" Type="http://schemas.openxmlformats.org/officeDocument/2006/relationships/hyperlink" Target="http://www.consultant.ru/document/cons_doc_LAW_355977/200d8f9e0aed34b95bc6527693824cb356109b83/" TargetMode="External"/><Relationship Id="rId47" Type="http://schemas.openxmlformats.org/officeDocument/2006/relationships/fontTable" Target="fontTable.xml"/><Relationship Id="rId7" Type="http://schemas.openxmlformats.org/officeDocument/2006/relationships/hyperlink" Target="http://www.consultant.ru/document/cons_doc_LAW_395726/b82b5ee205ad590927b1ef38bb3f7ecf1c6641db/" TargetMode="External"/><Relationship Id="rId12" Type="http://schemas.openxmlformats.org/officeDocument/2006/relationships/hyperlink" Target="http://www.consultant.ru/document/cons_doc_LAW_377026/1e231e90031b99643b29b6eb4579016c2a06533f/" TargetMode="External"/><Relationship Id="rId17" Type="http://schemas.openxmlformats.org/officeDocument/2006/relationships/hyperlink" Target="https://www.consultant.ru/document/cons_doc_LAW_470713/55d68b8b11dce341557f8bc5b72a4a20c5c8e00c/" TargetMode="External"/><Relationship Id="rId25" Type="http://schemas.openxmlformats.org/officeDocument/2006/relationships/hyperlink" Target="http://www.consultant.ru/document/cons_doc_LAW_327958/e0b300b22f70727fbd448a5061f25566606575eb/" TargetMode="External"/><Relationship Id="rId33" Type="http://schemas.openxmlformats.org/officeDocument/2006/relationships/hyperlink" Target="http://www.consultant.ru/document/cons_doc_LAW_370539/f57629be40a3cda1af2e3d1372ff33dd27392abb/" TargetMode="External"/><Relationship Id="rId38" Type="http://schemas.openxmlformats.org/officeDocument/2006/relationships/hyperlink" Target="http://www.consultant.ru/document/cons_doc_LAW_355977/cf2863695f409dd40e50baa388ab6ae07175b29e/" TargetMode="External"/><Relationship Id="rId46" Type="http://schemas.openxmlformats.org/officeDocument/2006/relationships/hyperlink" Target="http://www.consultant.ru/document/cons_doc_LAW_356652/" TargetMode="External"/><Relationship Id="rId2" Type="http://schemas.openxmlformats.org/officeDocument/2006/relationships/settings" Target="settings.xml"/><Relationship Id="rId16" Type="http://schemas.openxmlformats.org/officeDocument/2006/relationships/hyperlink" Target="http://www.consultant.ru/document/cons_doc_LAW_372939/" TargetMode="External"/><Relationship Id="rId20" Type="http://schemas.openxmlformats.org/officeDocument/2006/relationships/hyperlink" Target="http://www.consultant.ru/document/cons_doc_LAW_327958/e0b300b22f70727fbd448a5061f25566606575eb/" TargetMode="External"/><Relationship Id="rId29" Type="http://schemas.openxmlformats.org/officeDocument/2006/relationships/hyperlink" Target="http://www.consultant.ru/document/cons_doc_LAW_327958/e0b300b22f70727fbd448a5061f25566606575eb/" TargetMode="External"/><Relationship Id="rId41" Type="http://schemas.openxmlformats.org/officeDocument/2006/relationships/hyperlink" Target="http://www.consultant.ru/document/cons_doc_LAW_355977/91fab05ad4296a07ec4fca03d5be66a6d828b020/" TargetMode="External"/><Relationship Id="rId1" Type="http://schemas.openxmlformats.org/officeDocument/2006/relationships/styles" Target="styles.xml"/><Relationship Id="rId6" Type="http://schemas.openxmlformats.org/officeDocument/2006/relationships/hyperlink" Target="http://www.consultant.ru/document/cons_doc_LAW_300853/62f7fcd0b8cc9d19412f837aa64d7b7ce0439aab/" TargetMode="External"/><Relationship Id="rId11" Type="http://schemas.openxmlformats.org/officeDocument/2006/relationships/hyperlink" Target="http://www.consultant.ru/document/cons_doc_LAW_377026/c347478b850fb7c4a92141cb188a76d83ac72e0f/" TargetMode="External"/><Relationship Id="rId24" Type="http://schemas.openxmlformats.org/officeDocument/2006/relationships/hyperlink" Target="http://www.consultant.ru/document/cons_doc_LAW_327958/e0b300b22f70727fbd448a5061f25566606575eb/" TargetMode="External"/><Relationship Id="rId32" Type="http://schemas.openxmlformats.org/officeDocument/2006/relationships/hyperlink" Target="http://www.consultant.ru/document/cons_doc_LAW_371696/" TargetMode="External"/><Relationship Id="rId37" Type="http://schemas.openxmlformats.org/officeDocument/2006/relationships/hyperlink" Target="http://www.consultant.ru/document/cons_doc_LAW_377767/187d5d35a23a5720192d8f96419c300258202cd9/" TargetMode="External"/><Relationship Id="rId40" Type="http://schemas.openxmlformats.org/officeDocument/2006/relationships/hyperlink" Target="http://www.consultant.ru/document/cons_doc_LAW_355977/200d8f9e0aed34b95bc6527693824cb356109b83/" TargetMode="External"/><Relationship Id="rId45" Type="http://schemas.openxmlformats.org/officeDocument/2006/relationships/hyperlink" Target="http://www.consultant.ru/document/cons_doc_LAW_361940/" TargetMode="External"/><Relationship Id="rId5" Type="http://schemas.openxmlformats.org/officeDocument/2006/relationships/oleObject" Target="embeddings/oleObject1.bin"/><Relationship Id="rId15" Type="http://schemas.openxmlformats.org/officeDocument/2006/relationships/hyperlink" Target="http://www.consultant.ru/document/cons_doc_LAW_372939/" TargetMode="External"/><Relationship Id="rId23" Type="http://schemas.openxmlformats.org/officeDocument/2006/relationships/hyperlink" Target="http://www.consultant.ru/document/cons_doc_LAW_327958/e0b300b22f70727fbd448a5061f25566606575eb/" TargetMode="External"/><Relationship Id="rId28" Type="http://schemas.openxmlformats.org/officeDocument/2006/relationships/hyperlink" Target="http://www.consultant.ru/document/cons_doc_LAW_327958/e0b300b22f70727fbd448a5061f25566606575eb/" TargetMode="External"/><Relationship Id="rId36" Type="http://schemas.openxmlformats.org/officeDocument/2006/relationships/hyperlink" Target="http://www.consultant.ru/document/cons_doc_LAW_355977/15d7c58c01bf75dcd6cf84a008bfef761ba731eb/" TargetMode="External"/><Relationship Id="rId10" Type="http://schemas.openxmlformats.org/officeDocument/2006/relationships/hyperlink" Target="http://www.consultant.ru/document/cons_doc_LAW_377026/c347478b850fb7c4a92141cb188a76d83ac72e0f/" TargetMode="External"/><Relationship Id="rId19" Type="http://schemas.openxmlformats.org/officeDocument/2006/relationships/hyperlink" Target="http://www.consultant.ru/document/cons_doc_LAW_444781/f287aeaf98377d1a7b8738a6571414066a31b0ba/" TargetMode="External"/><Relationship Id="rId31" Type="http://schemas.openxmlformats.org/officeDocument/2006/relationships/hyperlink" Target="http://www.consultant.ru/document/cons_doc_LAW_374622/4e5171fbb36d6325ad89c5d46cdd9b5e02a9b45d/" TargetMode="External"/><Relationship Id="rId44" Type="http://schemas.openxmlformats.org/officeDocument/2006/relationships/hyperlink" Target="http://www.consultant.ru/document/cons_doc_LAW_361940/" TargetMode="External"/><Relationship Id="rId4" Type="http://schemas.openxmlformats.org/officeDocument/2006/relationships/image" Target="media/image1.png"/><Relationship Id="rId9" Type="http://schemas.openxmlformats.org/officeDocument/2006/relationships/hyperlink" Target="http://www.consultant.ru/document/cons_doc_LAW_377026/c347478b850fb7c4a92141cb188a76d83ac72e0f/" TargetMode="External"/><Relationship Id="rId14" Type="http://schemas.openxmlformats.org/officeDocument/2006/relationships/hyperlink" Target="http://www.consultant.ru/document/cons_doc_LAW_377026/d57a7bc9034d4e36b7ad4438678bc24583425e24/" TargetMode="External"/><Relationship Id="rId22" Type="http://schemas.openxmlformats.org/officeDocument/2006/relationships/hyperlink" Target="http://www.consultant.ru/document/cons_doc_LAW_327958/e0b300b22f70727fbd448a5061f25566606575eb/" TargetMode="External"/><Relationship Id="rId27" Type="http://schemas.openxmlformats.org/officeDocument/2006/relationships/hyperlink" Target="http://www.consultant.ru/document/cons_doc_LAW_327958/e0b300b22f70727fbd448a5061f25566606575eb/" TargetMode="External"/><Relationship Id="rId30" Type="http://schemas.openxmlformats.org/officeDocument/2006/relationships/hyperlink" Target="http://www.consultant.ru/document/cons_doc_LAW_353812/d6c94818000ba3128b53e499baecf62b8811c5d2/" TargetMode="External"/><Relationship Id="rId35" Type="http://schemas.openxmlformats.org/officeDocument/2006/relationships/hyperlink" Target="http://www.consultant.ru/document/cons_doc_LAW_355977/15d7c58c01bf75dcd6cf84a008bfef761ba731eb/" TargetMode="External"/><Relationship Id="rId43" Type="http://schemas.openxmlformats.org/officeDocument/2006/relationships/hyperlink" Target="http://www.consultant.ru/document/cons_doc_LAW_355977/200d8f9e0aed34b95bc6527693824cb356109b83/"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16584</Words>
  <Characters>94530</Characters>
  <Application>Microsoft Office Word</Application>
  <DocSecurity>0</DocSecurity>
  <Lines>787</Lines>
  <Paragraphs>221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ПОЛОЖЕНИЕ</vt:lpstr>
      <vt:lpstr>Статья 31. Реестр расходных обязательств</vt:lpstr>
      <vt:lpstr>    Статья 39. Исполнение бюджета по доходам</vt:lpstr>
    </vt:vector>
  </TitlesOfParts>
  <Company/>
  <LinksUpToDate>false</LinksUpToDate>
  <CharactersWithSpaces>110893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cp:lastPrinted>2025-04-29T07:52:00Z</cp:lastPrinted>
  <dcterms:created xsi:type="dcterms:W3CDTF">2024-03-22T05:22:00Z</dcterms:created>
  <dcterms:modified xsi:type="dcterms:W3CDTF">2025-04-29T07:52:00Z</dcterms:modified>
</cp:coreProperties>
</file>